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121" w:rsidRPr="0021166D" w:rsidRDefault="00520119" w:rsidP="00520119">
      <w:pPr>
        <w:jc w:val="center"/>
        <w:rPr>
          <w:b/>
          <w:bCs/>
        </w:rPr>
      </w:pPr>
      <w:r w:rsidRPr="0021166D">
        <w:rPr>
          <w:b/>
          <w:bCs/>
        </w:rPr>
        <w:t xml:space="preserve">121—Application for Bankruptcy </w:t>
      </w:r>
    </w:p>
    <w:p w:rsidR="00291AAE" w:rsidRPr="0021166D" w:rsidRDefault="00291AAE" w:rsidP="00291AAE">
      <w:pPr>
        <w:pStyle w:val="ListParagraph"/>
        <w:numPr>
          <w:ilvl w:val="0"/>
          <w:numId w:val="1"/>
        </w:numPr>
      </w:pPr>
      <w:r w:rsidRPr="0021166D">
        <w:t xml:space="preserve">By creditor individually or jointly with other creditors </w:t>
      </w:r>
      <w:r w:rsidR="002C26F9" w:rsidRPr="0021166D">
        <w:t>---</w:t>
      </w:r>
      <w:r w:rsidRPr="0021166D">
        <w:t>By debtor</w:t>
      </w:r>
    </w:p>
    <w:p w:rsidR="00291AAE" w:rsidRPr="0021166D" w:rsidRDefault="00291AAE" w:rsidP="00291AAE">
      <w:pPr>
        <w:pStyle w:val="ListParagraph"/>
        <w:numPr>
          <w:ilvl w:val="0"/>
          <w:numId w:val="1"/>
        </w:numPr>
      </w:pPr>
      <w:r w:rsidRPr="0021166D">
        <w:t xml:space="preserve">In the following circumstances </w:t>
      </w:r>
    </w:p>
    <w:p w:rsidR="00291AAE" w:rsidRPr="0021166D" w:rsidRDefault="00291AAE" w:rsidP="00291AAE">
      <w:pPr>
        <w:pStyle w:val="ListParagraph"/>
        <w:numPr>
          <w:ilvl w:val="1"/>
          <w:numId w:val="1"/>
        </w:numPr>
      </w:pPr>
      <w:r w:rsidRPr="0021166D">
        <w:t xml:space="preserve">Where an </w:t>
      </w:r>
      <w:r w:rsidRPr="0021166D">
        <w:rPr>
          <w:color w:val="FF0000"/>
        </w:rPr>
        <w:t xml:space="preserve">order has been passed by AA </w:t>
      </w:r>
    </w:p>
    <w:p w:rsidR="00291AAE" w:rsidRPr="0021166D" w:rsidRDefault="00291AAE" w:rsidP="00291AAE">
      <w:pPr>
        <w:pStyle w:val="ListParagraph"/>
        <w:numPr>
          <w:ilvl w:val="1"/>
          <w:numId w:val="1"/>
        </w:numPr>
      </w:pPr>
      <w:r w:rsidRPr="0021166D">
        <w:t>u/s 4/</w:t>
      </w:r>
      <w:r w:rsidRPr="0021166D">
        <w:rPr>
          <w:color w:val="FF0000"/>
        </w:rPr>
        <w:t>100—2/115—3/118</w:t>
      </w:r>
    </w:p>
    <w:p w:rsidR="00291AAE" w:rsidRPr="0021166D" w:rsidRDefault="00291AAE" w:rsidP="00291AAE">
      <w:pPr>
        <w:pStyle w:val="ListParagraph"/>
        <w:numPr>
          <w:ilvl w:val="0"/>
          <w:numId w:val="1"/>
        </w:numPr>
      </w:pPr>
      <w:proofErr w:type="gramStart"/>
      <w:r w:rsidRPr="0021166D">
        <w:t>application</w:t>
      </w:r>
      <w:proofErr w:type="gramEnd"/>
      <w:r w:rsidRPr="0021166D">
        <w:t xml:space="preserve"> for bankruptcy –</w:t>
      </w:r>
      <w:r w:rsidRPr="0021166D">
        <w:rPr>
          <w:color w:val="FF0000"/>
        </w:rPr>
        <w:t>within a period of 3 months of the date of order</w:t>
      </w:r>
      <w:r w:rsidR="002C26F9" w:rsidRPr="0021166D">
        <w:rPr>
          <w:color w:val="FF0000"/>
        </w:rPr>
        <w:t>—100/115/118</w:t>
      </w:r>
      <w:r w:rsidRPr="0021166D">
        <w:t>.</w:t>
      </w:r>
    </w:p>
    <w:p w:rsidR="00E84D6E" w:rsidRPr="0021166D" w:rsidRDefault="00E84D6E" w:rsidP="00291AAE">
      <w:pPr>
        <w:pStyle w:val="ListParagraph"/>
        <w:numPr>
          <w:ilvl w:val="0"/>
          <w:numId w:val="1"/>
        </w:numPr>
      </w:pPr>
      <w:r w:rsidRPr="0021166D">
        <w:t xml:space="preserve">Where the debtor is a firm, by any of its partners. </w:t>
      </w:r>
    </w:p>
    <w:p w:rsidR="00291AAE" w:rsidRPr="0021166D" w:rsidRDefault="00291AAE" w:rsidP="00291AAE">
      <w:pPr>
        <w:jc w:val="center"/>
        <w:rPr>
          <w:b/>
          <w:bCs/>
        </w:rPr>
      </w:pPr>
      <w:r w:rsidRPr="0021166D">
        <w:rPr>
          <w:b/>
          <w:bCs/>
        </w:rPr>
        <w:t>122—Application for Bankruptcy by debtor</w:t>
      </w:r>
    </w:p>
    <w:p w:rsidR="00291AAE" w:rsidRPr="0021166D" w:rsidRDefault="00291AAE" w:rsidP="00D53DD3">
      <w:pPr>
        <w:pStyle w:val="ListParagraph"/>
        <w:numPr>
          <w:ilvl w:val="0"/>
          <w:numId w:val="2"/>
        </w:numPr>
      </w:pPr>
      <w:r w:rsidRPr="0021166D">
        <w:t xml:space="preserve">To annex copy of order of AA permitting the </w:t>
      </w:r>
      <w:r w:rsidR="002C26F9" w:rsidRPr="0021166D">
        <w:t>debtor</w:t>
      </w:r>
      <w:r w:rsidR="00B03B22" w:rsidRPr="0021166D">
        <w:t xml:space="preserve"> </w:t>
      </w:r>
      <w:r w:rsidRPr="0021166D">
        <w:t>to apply for bankruptcy.</w:t>
      </w:r>
    </w:p>
    <w:p w:rsidR="00291AAE" w:rsidRPr="0021166D" w:rsidRDefault="00291AAE" w:rsidP="00D53DD3">
      <w:pPr>
        <w:pStyle w:val="ListParagraph"/>
        <w:numPr>
          <w:ilvl w:val="0"/>
          <w:numId w:val="2"/>
        </w:numPr>
      </w:pPr>
      <w:r w:rsidRPr="0021166D">
        <w:t>Debtor may propose IP as the bankruptcy trustee</w:t>
      </w:r>
    </w:p>
    <w:p w:rsidR="00291AAE" w:rsidRPr="0021166D" w:rsidRDefault="00291AAE" w:rsidP="00D53DD3">
      <w:pPr>
        <w:pStyle w:val="ListParagraph"/>
        <w:numPr>
          <w:ilvl w:val="0"/>
          <w:numId w:val="2"/>
        </w:numPr>
      </w:pPr>
      <w:r w:rsidRPr="0021166D">
        <w:t>Not to withdraw without leave of AA</w:t>
      </w:r>
    </w:p>
    <w:p w:rsidR="00B03B22" w:rsidRPr="0021166D" w:rsidRDefault="00B03B22" w:rsidP="00B03B22">
      <w:pPr>
        <w:jc w:val="center"/>
        <w:rPr>
          <w:b/>
          <w:bCs/>
        </w:rPr>
      </w:pPr>
      <w:r w:rsidRPr="0021166D">
        <w:rPr>
          <w:b/>
          <w:bCs/>
        </w:rPr>
        <w:t xml:space="preserve">123—Application by creditor </w:t>
      </w:r>
    </w:p>
    <w:p w:rsidR="00B03B22" w:rsidRPr="0021166D" w:rsidRDefault="00B03B22" w:rsidP="00D53DD3">
      <w:pPr>
        <w:pStyle w:val="ListParagraph"/>
        <w:numPr>
          <w:ilvl w:val="0"/>
          <w:numId w:val="3"/>
        </w:numPr>
      </w:pPr>
      <w:r w:rsidRPr="0021166D">
        <w:t xml:space="preserve">To annex copy of order of AA permitting the </w:t>
      </w:r>
      <w:r w:rsidR="002C26F9" w:rsidRPr="0021166D">
        <w:t xml:space="preserve">creditor </w:t>
      </w:r>
      <w:r w:rsidRPr="0021166D">
        <w:t>to apply for bankruptcy.</w:t>
      </w:r>
    </w:p>
    <w:p w:rsidR="00B03B22" w:rsidRPr="0021166D" w:rsidRDefault="00B03B22" w:rsidP="00D53DD3">
      <w:pPr>
        <w:pStyle w:val="ListParagraph"/>
        <w:numPr>
          <w:ilvl w:val="0"/>
          <w:numId w:val="3"/>
        </w:numPr>
      </w:pPr>
      <w:r w:rsidRPr="0021166D">
        <w:t>Creditor may propose IP as the bankruptcy trustee</w:t>
      </w:r>
    </w:p>
    <w:p w:rsidR="00B03B22" w:rsidRPr="0021166D" w:rsidRDefault="00B03B22" w:rsidP="00D53DD3">
      <w:pPr>
        <w:pStyle w:val="ListParagraph"/>
        <w:numPr>
          <w:ilvl w:val="0"/>
          <w:numId w:val="3"/>
        </w:numPr>
      </w:pPr>
      <w:r w:rsidRPr="0021166D">
        <w:t>Not to withdraw without leave of AA</w:t>
      </w:r>
    </w:p>
    <w:p w:rsidR="00B03B22" w:rsidRPr="0021166D" w:rsidRDefault="00B03B22" w:rsidP="00D53DD3">
      <w:pPr>
        <w:pStyle w:val="ListParagraph"/>
        <w:numPr>
          <w:ilvl w:val="0"/>
          <w:numId w:val="3"/>
        </w:numPr>
      </w:pPr>
      <w:r w:rsidRPr="0021166D">
        <w:t>Secured and unsecured parts of the debt</w:t>
      </w:r>
    </w:p>
    <w:p w:rsidR="00B03B22" w:rsidRPr="0021166D" w:rsidRDefault="00B03B22" w:rsidP="00D53DD3">
      <w:pPr>
        <w:pStyle w:val="ListParagraph"/>
        <w:numPr>
          <w:ilvl w:val="1"/>
          <w:numId w:val="3"/>
        </w:numPr>
      </w:pPr>
      <w:r w:rsidRPr="0021166D">
        <w:t>Creditor has a choice</w:t>
      </w:r>
    </w:p>
    <w:p w:rsidR="00E84D6E" w:rsidRPr="0021166D" w:rsidRDefault="00E84D6E" w:rsidP="00D53DD3">
      <w:pPr>
        <w:pStyle w:val="ListParagraph"/>
        <w:numPr>
          <w:ilvl w:val="0"/>
          <w:numId w:val="3"/>
        </w:numPr>
      </w:pPr>
      <w:r w:rsidRPr="0021166D">
        <w:rPr>
          <w:color w:val="FF0000"/>
        </w:rPr>
        <w:t>An application for bankruptcy in case of a deceased debtor</w:t>
      </w:r>
      <w:r w:rsidRPr="0021166D">
        <w:t xml:space="preserve">, </w:t>
      </w:r>
    </w:p>
    <w:p w:rsidR="00E84D6E" w:rsidRPr="0021166D" w:rsidRDefault="00E84D6E" w:rsidP="00D53DD3">
      <w:pPr>
        <w:pStyle w:val="ListParagraph"/>
        <w:numPr>
          <w:ilvl w:val="1"/>
          <w:numId w:val="3"/>
        </w:numPr>
      </w:pPr>
      <w:proofErr w:type="gramStart"/>
      <w:r w:rsidRPr="0021166D">
        <w:rPr>
          <w:color w:val="FF0000"/>
        </w:rPr>
        <w:t>may</w:t>
      </w:r>
      <w:proofErr w:type="gramEnd"/>
      <w:r w:rsidRPr="0021166D">
        <w:rPr>
          <w:color w:val="FF0000"/>
        </w:rPr>
        <w:t xml:space="preserve"> be filed </w:t>
      </w:r>
      <w:r w:rsidRPr="0021166D">
        <w:rPr>
          <w:color w:val="FF0000"/>
          <w:u w:val="single"/>
        </w:rPr>
        <w:t>against all his</w:t>
      </w:r>
      <w:r w:rsidRPr="0021166D">
        <w:rPr>
          <w:color w:val="FF0000"/>
        </w:rPr>
        <w:t xml:space="preserve"> legal representatives</w:t>
      </w:r>
      <w:r w:rsidRPr="0021166D">
        <w:t xml:space="preserve">. </w:t>
      </w:r>
    </w:p>
    <w:p w:rsidR="00B03B22" w:rsidRPr="0021166D" w:rsidRDefault="00B03B22" w:rsidP="00B03B22">
      <w:pPr>
        <w:pStyle w:val="ListParagraph"/>
      </w:pPr>
    </w:p>
    <w:p w:rsidR="00B03B22" w:rsidRPr="0021166D" w:rsidRDefault="00B03B22" w:rsidP="00B03B22">
      <w:pPr>
        <w:jc w:val="center"/>
        <w:rPr>
          <w:b/>
          <w:bCs/>
        </w:rPr>
      </w:pPr>
      <w:r w:rsidRPr="0021166D">
        <w:rPr>
          <w:b/>
          <w:bCs/>
        </w:rPr>
        <w:t xml:space="preserve">124—Effect of application  </w:t>
      </w:r>
    </w:p>
    <w:p w:rsidR="00B03B22" w:rsidRPr="0021166D" w:rsidRDefault="00B03B22" w:rsidP="00D53DD3">
      <w:pPr>
        <w:pStyle w:val="ListParagraph"/>
        <w:numPr>
          <w:ilvl w:val="0"/>
          <w:numId w:val="4"/>
        </w:numPr>
      </w:pPr>
      <w:r w:rsidRPr="0021166D">
        <w:t>When an application is filed u/s 122 or 123</w:t>
      </w:r>
    </w:p>
    <w:p w:rsidR="00B03B22" w:rsidRPr="0021166D" w:rsidRDefault="00B03B22" w:rsidP="00D53DD3">
      <w:pPr>
        <w:pStyle w:val="ListParagraph"/>
        <w:numPr>
          <w:ilvl w:val="0"/>
          <w:numId w:val="4"/>
        </w:numPr>
      </w:pPr>
      <w:r w:rsidRPr="0021166D">
        <w:t xml:space="preserve">Interim moratorium </w:t>
      </w:r>
    </w:p>
    <w:p w:rsidR="00B03B22" w:rsidRPr="0021166D" w:rsidRDefault="00B03B22" w:rsidP="00D53DD3">
      <w:pPr>
        <w:pStyle w:val="ListParagraph"/>
        <w:numPr>
          <w:ilvl w:val="0"/>
          <w:numId w:val="4"/>
        </w:numPr>
        <w:rPr>
          <w:color w:val="FF0000"/>
        </w:rPr>
      </w:pPr>
      <w:r w:rsidRPr="0021166D">
        <w:rPr>
          <w:color w:val="FF0000"/>
        </w:rPr>
        <w:t>Such interim moratorium shall cease to have effect on t</w:t>
      </w:r>
      <w:r w:rsidR="002C26F9" w:rsidRPr="0021166D">
        <w:rPr>
          <w:color w:val="FF0000"/>
        </w:rPr>
        <w:t>he  bankruptcy commencement date</w:t>
      </w:r>
    </w:p>
    <w:p w:rsidR="00B03B22" w:rsidRPr="0021166D" w:rsidRDefault="00B03B22" w:rsidP="00D53DD3">
      <w:pPr>
        <w:pStyle w:val="ListParagraph"/>
        <w:numPr>
          <w:ilvl w:val="0"/>
          <w:numId w:val="4"/>
        </w:numPr>
      </w:pPr>
      <w:r w:rsidRPr="0021166D">
        <w:t>During interim moratorium—</w:t>
      </w:r>
    </w:p>
    <w:p w:rsidR="00B03B22" w:rsidRPr="0021166D" w:rsidRDefault="00B03B22" w:rsidP="00D53DD3">
      <w:pPr>
        <w:pStyle w:val="ListParagraph"/>
        <w:numPr>
          <w:ilvl w:val="0"/>
          <w:numId w:val="5"/>
        </w:numPr>
      </w:pPr>
      <w:r w:rsidRPr="0021166D">
        <w:t xml:space="preserve">Any pending legal action or legal proceeding </w:t>
      </w:r>
    </w:p>
    <w:p w:rsidR="00B03B22" w:rsidRPr="0021166D" w:rsidRDefault="00B03B22" w:rsidP="00D53DD3">
      <w:pPr>
        <w:pStyle w:val="ListParagraph"/>
        <w:numPr>
          <w:ilvl w:val="0"/>
          <w:numId w:val="5"/>
        </w:numPr>
      </w:pPr>
      <w:r w:rsidRPr="0021166D">
        <w:t>Against any property of the debtor</w:t>
      </w:r>
    </w:p>
    <w:p w:rsidR="004F6D4A" w:rsidRPr="0021166D" w:rsidRDefault="004F6D4A" w:rsidP="00D53DD3">
      <w:pPr>
        <w:pStyle w:val="ListParagraph"/>
        <w:numPr>
          <w:ilvl w:val="0"/>
          <w:numId w:val="5"/>
        </w:numPr>
      </w:pPr>
      <w:r w:rsidRPr="0021166D">
        <w:t>In respect of any of his debts.</w:t>
      </w:r>
    </w:p>
    <w:p w:rsidR="004F6D4A" w:rsidRPr="0021166D" w:rsidRDefault="004F6D4A" w:rsidP="00D53DD3">
      <w:pPr>
        <w:pStyle w:val="ListParagraph"/>
        <w:numPr>
          <w:ilvl w:val="0"/>
          <w:numId w:val="4"/>
        </w:numPr>
      </w:pPr>
      <w:r w:rsidRPr="0021166D">
        <w:t xml:space="preserve">If against the firm, will operate against all partners as on the date of application </w:t>
      </w:r>
    </w:p>
    <w:p w:rsidR="00B03B22" w:rsidRPr="0021166D" w:rsidRDefault="00B03B22" w:rsidP="00B03B22">
      <w:pPr>
        <w:pStyle w:val="ListParagraph"/>
      </w:pPr>
    </w:p>
    <w:p w:rsidR="004F6D4A" w:rsidRPr="0021166D" w:rsidRDefault="004F6D4A" w:rsidP="004F6D4A">
      <w:pPr>
        <w:jc w:val="center"/>
        <w:rPr>
          <w:b/>
          <w:bCs/>
        </w:rPr>
      </w:pPr>
      <w:r w:rsidRPr="0021166D">
        <w:rPr>
          <w:b/>
          <w:bCs/>
        </w:rPr>
        <w:t xml:space="preserve">125—Appointment of IP as bankruptcy trustee   </w:t>
      </w:r>
    </w:p>
    <w:p w:rsidR="004F6D4A" w:rsidRPr="0021166D" w:rsidRDefault="004F6D4A" w:rsidP="00D53DD3">
      <w:pPr>
        <w:pStyle w:val="ListParagraph"/>
        <w:numPr>
          <w:ilvl w:val="0"/>
          <w:numId w:val="6"/>
        </w:numPr>
      </w:pPr>
      <w:r w:rsidRPr="0021166D">
        <w:t xml:space="preserve">Either by debtor </w:t>
      </w:r>
      <w:r w:rsidR="00AC20C9" w:rsidRPr="0021166D">
        <w:t>---</w:t>
      </w:r>
      <w:r w:rsidRPr="0021166D">
        <w:t>By creditor</w:t>
      </w:r>
      <w:r w:rsidR="00AC20C9" w:rsidRPr="0021166D">
        <w:t>—and if RP prosed by them S/122/123</w:t>
      </w:r>
    </w:p>
    <w:p w:rsidR="004F6D4A" w:rsidRPr="0021166D" w:rsidRDefault="00AC20C9" w:rsidP="00D53DD3">
      <w:pPr>
        <w:pStyle w:val="ListParagraph"/>
        <w:numPr>
          <w:ilvl w:val="0"/>
          <w:numId w:val="6"/>
        </w:numPr>
      </w:pPr>
      <w:r w:rsidRPr="0021166D">
        <w:t xml:space="preserve">AA --within 7 days---to direct Board –DA  </w:t>
      </w:r>
    </w:p>
    <w:p w:rsidR="00AC20C9" w:rsidRPr="0021166D" w:rsidRDefault="00AC20C9" w:rsidP="00D53DD3">
      <w:pPr>
        <w:pStyle w:val="ListParagraph"/>
        <w:numPr>
          <w:ilvl w:val="0"/>
          <w:numId w:val="6"/>
        </w:numPr>
      </w:pPr>
      <w:r w:rsidRPr="0021166D">
        <w:t xml:space="preserve">Board to revert within 10 days </w:t>
      </w:r>
    </w:p>
    <w:p w:rsidR="00AC20C9" w:rsidRPr="0021166D" w:rsidRDefault="00AC20C9" w:rsidP="00D53DD3">
      <w:pPr>
        <w:pStyle w:val="ListParagraph"/>
        <w:numPr>
          <w:ilvl w:val="0"/>
          <w:numId w:val="6"/>
        </w:numPr>
      </w:pPr>
      <w:r w:rsidRPr="0021166D">
        <w:t>IF RP not proposed by them</w:t>
      </w:r>
    </w:p>
    <w:p w:rsidR="00AC20C9" w:rsidRPr="0021166D" w:rsidRDefault="00AC20C9" w:rsidP="00D53DD3">
      <w:pPr>
        <w:pStyle w:val="ListParagraph"/>
        <w:numPr>
          <w:ilvl w:val="1"/>
          <w:numId w:val="6"/>
        </w:numPr>
      </w:pPr>
      <w:r w:rsidRPr="0021166D">
        <w:t xml:space="preserve">Similar procedure as above </w:t>
      </w:r>
    </w:p>
    <w:p w:rsidR="004F6D4A" w:rsidRPr="0021166D" w:rsidRDefault="004F6D4A" w:rsidP="004F6D4A">
      <w:pPr>
        <w:jc w:val="center"/>
        <w:rPr>
          <w:b/>
          <w:bCs/>
        </w:rPr>
      </w:pPr>
      <w:r w:rsidRPr="0021166D">
        <w:rPr>
          <w:b/>
          <w:bCs/>
        </w:rPr>
        <w:t xml:space="preserve">126—Bankruptcy order   </w:t>
      </w:r>
    </w:p>
    <w:p w:rsidR="004F6D4A" w:rsidRPr="0021166D" w:rsidRDefault="004F6D4A" w:rsidP="00D53DD3">
      <w:pPr>
        <w:pStyle w:val="ListParagraph"/>
        <w:numPr>
          <w:ilvl w:val="0"/>
          <w:numId w:val="7"/>
        </w:numPr>
      </w:pPr>
      <w:r w:rsidRPr="0021166D">
        <w:t xml:space="preserve">AA to pass bankruptcy order </w:t>
      </w:r>
    </w:p>
    <w:p w:rsidR="004F6D4A" w:rsidRPr="0021166D" w:rsidRDefault="004F6D4A" w:rsidP="00D53DD3">
      <w:pPr>
        <w:pStyle w:val="ListParagraph"/>
        <w:numPr>
          <w:ilvl w:val="0"/>
          <w:numId w:val="8"/>
        </w:numPr>
      </w:pPr>
      <w:r w:rsidRPr="0021166D">
        <w:t>Within 14 days of receiving confirmation / nomination of the bankruptcy trustee u/s 125</w:t>
      </w:r>
    </w:p>
    <w:p w:rsidR="009851C3" w:rsidRPr="0021166D" w:rsidRDefault="009851C3" w:rsidP="009851C3">
      <w:pPr>
        <w:jc w:val="center"/>
        <w:rPr>
          <w:b/>
          <w:bCs/>
          <w:color w:val="FF0000"/>
        </w:rPr>
      </w:pPr>
      <w:r w:rsidRPr="0021166D">
        <w:rPr>
          <w:b/>
          <w:bCs/>
        </w:rPr>
        <w:t>127—</w:t>
      </w:r>
      <w:r w:rsidRPr="0021166D">
        <w:rPr>
          <w:b/>
          <w:bCs/>
          <w:color w:val="FF0000"/>
        </w:rPr>
        <w:t>Validity of Bankruptcy order   --till debtor is discharged u/s 138</w:t>
      </w:r>
    </w:p>
    <w:p w:rsidR="009851C3" w:rsidRPr="0021166D" w:rsidRDefault="009851C3" w:rsidP="009851C3">
      <w:pPr>
        <w:jc w:val="center"/>
        <w:rPr>
          <w:b/>
          <w:bCs/>
        </w:rPr>
      </w:pPr>
      <w:r w:rsidRPr="0021166D">
        <w:rPr>
          <w:b/>
          <w:bCs/>
        </w:rPr>
        <w:t xml:space="preserve">128—Effect of Bankruptcy order </w:t>
      </w:r>
    </w:p>
    <w:p w:rsidR="003E5D21" w:rsidRPr="0021166D" w:rsidRDefault="003E5D21" w:rsidP="00D53DD3">
      <w:pPr>
        <w:pStyle w:val="ListParagraph"/>
        <w:numPr>
          <w:ilvl w:val="0"/>
          <w:numId w:val="7"/>
        </w:numPr>
      </w:pPr>
      <w:r w:rsidRPr="0021166D">
        <w:lastRenderedPageBreak/>
        <w:t>Estate of the bankrupt shall vest in the bankruptcy trustee as provided in S 154</w:t>
      </w:r>
    </w:p>
    <w:p w:rsidR="003E5D21" w:rsidRPr="0021166D" w:rsidRDefault="00D8599F" w:rsidP="00D53DD3">
      <w:pPr>
        <w:pStyle w:val="ListParagraph"/>
        <w:numPr>
          <w:ilvl w:val="0"/>
          <w:numId w:val="7"/>
        </w:numPr>
      </w:pPr>
      <w:r w:rsidRPr="0021166D">
        <w:t xml:space="preserve">----------do---------------   shall be divided amongst his creditors </w:t>
      </w:r>
    </w:p>
    <w:p w:rsidR="00D8599F" w:rsidRPr="0021166D" w:rsidRDefault="00D8599F" w:rsidP="00D53DD3">
      <w:pPr>
        <w:pStyle w:val="ListParagraph"/>
        <w:numPr>
          <w:ilvl w:val="0"/>
          <w:numId w:val="7"/>
        </w:numPr>
      </w:pPr>
      <w:r w:rsidRPr="0021166D">
        <w:t>Creditor of the bankrupt shall not</w:t>
      </w:r>
    </w:p>
    <w:p w:rsidR="00D8599F" w:rsidRPr="0021166D" w:rsidRDefault="00D8599F" w:rsidP="00D53DD3">
      <w:pPr>
        <w:pStyle w:val="ListParagraph"/>
        <w:numPr>
          <w:ilvl w:val="0"/>
          <w:numId w:val="9"/>
        </w:numPr>
      </w:pPr>
      <w:r w:rsidRPr="0021166D">
        <w:t>Initiate any action against the property</w:t>
      </w:r>
    </w:p>
    <w:p w:rsidR="00D8599F" w:rsidRPr="0021166D" w:rsidRDefault="00D8599F" w:rsidP="00D53DD3">
      <w:pPr>
        <w:pStyle w:val="ListParagraph"/>
        <w:numPr>
          <w:ilvl w:val="0"/>
          <w:numId w:val="9"/>
        </w:numPr>
      </w:pPr>
      <w:r w:rsidRPr="0021166D">
        <w:t xml:space="preserve">Commence any suit or other legal proceeding </w:t>
      </w:r>
    </w:p>
    <w:p w:rsidR="00D8599F" w:rsidRPr="0021166D" w:rsidRDefault="00D8599F" w:rsidP="00D53DD3">
      <w:pPr>
        <w:pStyle w:val="ListParagraph"/>
        <w:numPr>
          <w:ilvl w:val="1"/>
          <w:numId w:val="9"/>
        </w:numPr>
      </w:pPr>
      <w:r w:rsidRPr="0021166D">
        <w:t>except with the leave of AA</w:t>
      </w:r>
    </w:p>
    <w:p w:rsidR="00D8599F" w:rsidRPr="0021166D" w:rsidRDefault="00D8599F" w:rsidP="00D53DD3">
      <w:pPr>
        <w:pStyle w:val="ListParagraph"/>
        <w:numPr>
          <w:ilvl w:val="1"/>
          <w:numId w:val="9"/>
        </w:numPr>
      </w:pPr>
      <w:r w:rsidRPr="0021166D">
        <w:t>and on such terms as the AA may impose</w:t>
      </w:r>
    </w:p>
    <w:p w:rsidR="004D1BC6" w:rsidRPr="0021166D" w:rsidRDefault="004D1BC6" w:rsidP="00D53DD3">
      <w:pPr>
        <w:pStyle w:val="ListParagraph"/>
        <w:numPr>
          <w:ilvl w:val="0"/>
          <w:numId w:val="7"/>
        </w:numPr>
      </w:pPr>
      <w:r w:rsidRPr="0021166D">
        <w:t xml:space="preserve">subject to S 123—secured creditor </w:t>
      </w:r>
    </w:p>
    <w:p w:rsidR="009851C3" w:rsidRPr="0021166D" w:rsidRDefault="004D1BC6" w:rsidP="00D53DD3">
      <w:pPr>
        <w:pStyle w:val="ListParagraph"/>
        <w:numPr>
          <w:ilvl w:val="0"/>
          <w:numId w:val="8"/>
        </w:numPr>
      </w:pPr>
      <w:r w:rsidRPr="0021166D">
        <w:t>……………</w:t>
      </w:r>
      <w:r w:rsidR="009851C3" w:rsidRPr="0021166D">
        <w:t xml:space="preserve"> </w:t>
      </w:r>
    </w:p>
    <w:p w:rsidR="00E058C1" w:rsidRPr="0021166D" w:rsidRDefault="004D1BC6" w:rsidP="00D53DD3">
      <w:pPr>
        <w:pStyle w:val="ListParagraph"/>
        <w:numPr>
          <w:ilvl w:val="0"/>
          <w:numId w:val="8"/>
        </w:numPr>
      </w:pPr>
      <w:r w:rsidRPr="0021166D">
        <w:t xml:space="preserve">Provided that no secured creditor shall be entitled to any interest </w:t>
      </w:r>
    </w:p>
    <w:p w:rsidR="00E058C1" w:rsidRPr="0021166D" w:rsidRDefault="004D1BC6" w:rsidP="00D53DD3">
      <w:pPr>
        <w:pStyle w:val="ListParagraph"/>
        <w:numPr>
          <w:ilvl w:val="1"/>
          <w:numId w:val="8"/>
        </w:numPr>
      </w:pPr>
      <w:r w:rsidRPr="0021166D">
        <w:t xml:space="preserve">in respect of his </w:t>
      </w:r>
      <w:r w:rsidR="00E058C1" w:rsidRPr="0021166D">
        <w:t xml:space="preserve">debts after the bankruptcy commencement date </w:t>
      </w:r>
    </w:p>
    <w:p w:rsidR="00E058C1" w:rsidRPr="0021166D" w:rsidRDefault="00E058C1" w:rsidP="002F7866">
      <w:pPr>
        <w:pStyle w:val="ListParagraph"/>
        <w:numPr>
          <w:ilvl w:val="1"/>
          <w:numId w:val="8"/>
        </w:numPr>
      </w:pPr>
      <w:proofErr w:type="gramStart"/>
      <w:r w:rsidRPr="002F7866">
        <w:rPr>
          <w:color w:val="FF0000"/>
        </w:rPr>
        <w:t>if</w:t>
      </w:r>
      <w:proofErr w:type="gramEnd"/>
      <w:r w:rsidRPr="002F7866">
        <w:rPr>
          <w:color w:val="FF0000"/>
        </w:rPr>
        <w:t xml:space="preserve"> he does not take any action to realise his security within 30 </w:t>
      </w:r>
      <w:r w:rsidRPr="005A4F48">
        <w:rPr>
          <w:color w:val="FF0000"/>
        </w:rPr>
        <w:t>days from</w:t>
      </w:r>
      <w:r w:rsidR="005A4F48" w:rsidRPr="005A4F48">
        <w:rPr>
          <w:color w:val="FF0000"/>
        </w:rPr>
        <w:t xml:space="preserve"> BCD</w:t>
      </w:r>
      <w:r w:rsidRPr="005A4F48">
        <w:rPr>
          <w:color w:val="FF0000"/>
        </w:rPr>
        <w:t>.</w:t>
      </w:r>
    </w:p>
    <w:p w:rsidR="007D1095" w:rsidRPr="0021166D" w:rsidRDefault="007D1095" w:rsidP="00D53DD3">
      <w:pPr>
        <w:pStyle w:val="ListParagraph"/>
        <w:numPr>
          <w:ilvl w:val="0"/>
          <w:numId w:val="8"/>
        </w:numPr>
      </w:pPr>
      <w:r w:rsidRPr="0021166D">
        <w:t>Bankruptcy order u/s 126 passed against the firm</w:t>
      </w:r>
    </w:p>
    <w:p w:rsidR="00371975" w:rsidRPr="0021166D" w:rsidRDefault="00371975" w:rsidP="00D53DD3">
      <w:pPr>
        <w:pStyle w:val="ListParagraph"/>
        <w:numPr>
          <w:ilvl w:val="0"/>
          <w:numId w:val="38"/>
        </w:numPr>
      </w:pPr>
      <w:r w:rsidRPr="0021166D">
        <w:t>Order shall operate a</w:t>
      </w:r>
      <w:r w:rsidR="007D1095" w:rsidRPr="0021166D">
        <w:t xml:space="preserve">s it were a bankruptcy order </w:t>
      </w:r>
    </w:p>
    <w:p w:rsidR="00371975" w:rsidRPr="0021166D" w:rsidRDefault="007D1095" w:rsidP="00D53DD3">
      <w:pPr>
        <w:pStyle w:val="ListParagraph"/>
        <w:numPr>
          <w:ilvl w:val="1"/>
          <w:numId w:val="38"/>
        </w:numPr>
      </w:pPr>
      <w:r w:rsidRPr="0021166D">
        <w:t xml:space="preserve">made against each of the individuals </w:t>
      </w:r>
    </w:p>
    <w:p w:rsidR="007D1095" w:rsidRPr="0021166D" w:rsidRDefault="007D1095" w:rsidP="00D53DD3">
      <w:pPr>
        <w:pStyle w:val="ListParagraph"/>
        <w:numPr>
          <w:ilvl w:val="1"/>
          <w:numId w:val="38"/>
        </w:numPr>
      </w:pPr>
      <w:proofErr w:type="gramStart"/>
      <w:r w:rsidRPr="0021166D">
        <w:t>who</w:t>
      </w:r>
      <w:proofErr w:type="gramEnd"/>
      <w:r w:rsidRPr="0021166D">
        <w:t xml:space="preserve"> on the date of the order is a partner in the firm. </w:t>
      </w:r>
    </w:p>
    <w:p w:rsidR="00E058C1" w:rsidRPr="0021166D" w:rsidRDefault="00E058C1" w:rsidP="00E058C1">
      <w:pPr>
        <w:jc w:val="center"/>
        <w:rPr>
          <w:b/>
          <w:bCs/>
        </w:rPr>
      </w:pPr>
      <w:r w:rsidRPr="0021166D">
        <w:rPr>
          <w:b/>
          <w:bCs/>
        </w:rPr>
        <w:t xml:space="preserve">129—Statement of financial position -- </w:t>
      </w:r>
    </w:p>
    <w:p w:rsidR="00E058C1" w:rsidRPr="0021166D" w:rsidRDefault="00E058C1" w:rsidP="00D53DD3">
      <w:pPr>
        <w:pStyle w:val="ListParagraph"/>
        <w:numPr>
          <w:ilvl w:val="0"/>
          <w:numId w:val="10"/>
        </w:numPr>
      </w:pPr>
      <w:r w:rsidRPr="0021166D">
        <w:t>Where a bankruptcy order is</w:t>
      </w:r>
      <w:r w:rsidRPr="0021166D">
        <w:rPr>
          <w:b/>
          <w:bCs/>
        </w:rPr>
        <w:t xml:space="preserve"> </w:t>
      </w:r>
      <w:r w:rsidRPr="0021166D">
        <w:t>passed on the application by creditor u/s 123</w:t>
      </w:r>
    </w:p>
    <w:p w:rsidR="005814B3" w:rsidRPr="009F0DF2" w:rsidRDefault="00E058C1" w:rsidP="009F0DF2">
      <w:pPr>
        <w:pStyle w:val="ListParagraph"/>
        <w:numPr>
          <w:ilvl w:val="0"/>
          <w:numId w:val="11"/>
        </w:numPr>
        <w:rPr>
          <w:color w:val="FF0000"/>
        </w:rPr>
      </w:pPr>
      <w:r w:rsidRPr="009F0DF2">
        <w:rPr>
          <w:color w:val="FF0000"/>
        </w:rPr>
        <w:t xml:space="preserve">Bankrupt shall submit his statement of financial position </w:t>
      </w:r>
      <w:r w:rsidR="004263E7" w:rsidRPr="009F0DF2">
        <w:rPr>
          <w:color w:val="FF0000"/>
        </w:rPr>
        <w:t>to BT</w:t>
      </w:r>
      <w:r w:rsidR="009F0DF2">
        <w:rPr>
          <w:color w:val="FF0000"/>
        </w:rPr>
        <w:t xml:space="preserve"> </w:t>
      </w:r>
      <w:r w:rsidR="005814B3" w:rsidRPr="009F0DF2">
        <w:rPr>
          <w:highlight w:val="yellow"/>
        </w:rPr>
        <w:t>Within 7 days</w:t>
      </w:r>
      <w:r w:rsidR="005814B3" w:rsidRPr="0021166D">
        <w:t xml:space="preserve"> from BCD</w:t>
      </w:r>
    </w:p>
    <w:p w:rsidR="005814B3" w:rsidRPr="0021166D" w:rsidRDefault="005814B3" w:rsidP="00D53DD3">
      <w:pPr>
        <w:pStyle w:val="ListParagraph"/>
        <w:numPr>
          <w:ilvl w:val="0"/>
          <w:numId w:val="10"/>
        </w:numPr>
      </w:pPr>
      <w:r w:rsidRPr="0021166D">
        <w:t>Where the bankrupt is a firm, its partners on the date of order</w:t>
      </w:r>
    </w:p>
    <w:p w:rsidR="005814B3" w:rsidRPr="0021166D" w:rsidRDefault="005814B3" w:rsidP="00D53DD3">
      <w:pPr>
        <w:pStyle w:val="ListParagraph"/>
        <w:numPr>
          <w:ilvl w:val="0"/>
          <w:numId w:val="12"/>
        </w:numPr>
      </w:pPr>
      <w:r w:rsidRPr="0021166D">
        <w:t>Shall submit a joint statement of financial position of the firm</w:t>
      </w:r>
    </w:p>
    <w:p w:rsidR="00E058C1" w:rsidRPr="0021166D" w:rsidRDefault="005814B3" w:rsidP="00D53DD3">
      <w:pPr>
        <w:pStyle w:val="ListParagraph"/>
        <w:numPr>
          <w:ilvl w:val="1"/>
          <w:numId w:val="12"/>
        </w:numPr>
        <w:ind w:right="-188"/>
      </w:pPr>
      <w:r w:rsidRPr="0021166D">
        <w:t>And each partner of the firm shall submit a statement of his financial position</w:t>
      </w:r>
      <w:r w:rsidR="00E058C1" w:rsidRPr="0021166D">
        <w:t xml:space="preserve"> </w:t>
      </w:r>
    </w:p>
    <w:p w:rsidR="00DD4CB1" w:rsidRPr="0021166D" w:rsidRDefault="00DD4CB1" w:rsidP="00DD4CB1">
      <w:pPr>
        <w:jc w:val="center"/>
        <w:rPr>
          <w:b/>
          <w:bCs/>
        </w:rPr>
      </w:pPr>
      <w:r w:rsidRPr="0021166D">
        <w:rPr>
          <w:b/>
          <w:bCs/>
        </w:rPr>
        <w:t xml:space="preserve">130—Public notice inviting claims from creditors -- </w:t>
      </w:r>
    </w:p>
    <w:p w:rsidR="00DD4CB1" w:rsidRPr="0021166D" w:rsidRDefault="00DD4CB1" w:rsidP="00D53DD3">
      <w:pPr>
        <w:pStyle w:val="ListParagraph"/>
        <w:numPr>
          <w:ilvl w:val="0"/>
          <w:numId w:val="13"/>
        </w:numPr>
      </w:pPr>
      <w:r w:rsidRPr="0069221A">
        <w:rPr>
          <w:color w:val="FF0000"/>
        </w:rPr>
        <w:t>AA shall send notices within 10 days of the bankruptcy commencement date</w:t>
      </w:r>
    </w:p>
    <w:p w:rsidR="00DD4CB1" w:rsidRPr="0021166D" w:rsidRDefault="00DD4CB1" w:rsidP="00D53DD3">
      <w:pPr>
        <w:pStyle w:val="ListParagraph"/>
        <w:numPr>
          <w:ilvl w:val="0"/>
          <w:numId w:val="12"/>
        </w:numPr>
      </w:pPr>
      <w:r w:rsidRPr="0021166D">
        <w:t xml:space="preserve">To the creditors </w:t>
      </w:r>
    </w:p>
    <w:p w:rsidR="00DD4CB1" w:rsidRPr="0021166D" w:rsidRDefault="00DD4CB1" w:rsidP="00D53DD3">
      <w:pPr>
        <w:pStyle w:val="ListParagraph"/>
        <w:numPr>
          <w:ilvl w:val="0"/>
          <w:numId w:val="13"/>
        </w:numPr>
      </w:pPr>
      <w:r w:rsidRPr="0021166D">
        <w:t xml:space="preserve">Issue public notice inviting claims from creditors </w:t>
      </w:r>
    </w:p>
    <w:p w:rsidR="00DD4CB1" w:rsidRPr="0021166D" w:rsidRDefault="00DD4CB1" w:rsidP="00D53DD3">
      <w:pPr>
        <w:pStyle w:val="ListParagraph"/>
        <w:numPr>
          <w:ilvl w:val="0"/>
          <w:numId w:val="12"/>
        </w:numPr>
      </w:pPr>
      <w:r w:rsidRPr="0021166D">
        <w:t xml:space="preserve">Public notice will indicate last date </w:t>
      </w:r>
      <w:proofErr w:type="spellStart"/>
      <w:r w:rsidRPr="0021166D">
        <w:t>upto</w:t>
      </w:r>
      <w:proofErr w:type="spellEnd"/>
      <w:r w:rsidRPr="0021166D">
        <w:t xml:space="preserve"> which the claims shall be submitted </w:t>
      </w:r>
    </w:p>
    <w:p w:rsidR="00DD4CB1" w:rsidRPr="0021166D" w:rsidRDefault="00DD4CB1" w:rsidP="00D53DD3">
      <w:pPr>
        <w:pStyle w:val="ListParagraph"/>
        <w:numPr>
          <w:ilvl w:val="0"/>
          <w:numId w:val="13"/>
        </w:numPr>
      </w:pPr>
      <w:r w:rsidRPr="0021166D">
        <w:t>Published in leading newspapers—</w:t>
      </w:r>
    </w:p>
    <w:p w:rsidR="00DD4CB1" w:rsidRPr="0021166D" w:rsidRDefault="00DD4CB1" w:rsidP="00D53DD3">
      <w:pPr>
        <w:pStyle w:val="ListParagraph"/>
        <w:numPr>
          <w:ilvl w:val="0"/>
          <w:numId w:val="12"/>
        </w:numPr>
      </w:pPr>
      <w:r w:rsidRPr="0021166D">
        <w:t xml:space="preserve">One English and </w:t>
      </w:r>
    </w:p>
    <w:p w:rsidR="00DD4CB1" w:rsidRPr="0021166D" w:rsidRDefault="00DD4CB1" w:rsidP="00D53DD3">
      <w:pPr>
        <w:pStyle w:val="ListParagraph"/>
        <w:numPr>
          <w:ilvl w:val="0"/>
          <w:numId w:val="12"/>
        </w:numPr>
      </w:pPr>
      <w:r w:rsidRPr="0021166D">
        <w:t>Another in vernacular --Having sufficient circulation where the bankrupt resides.</w:t>
      </w:r>
    </w:p>
    <w:p w:rsidR="00DD4CB1" w:rsidRPr="0021166D" w:rsidRDefault="00DD4CB1" w:rsidP="00DD4CB1">
      <w:pPr>
        <w:pStyle w:val="ListParagraph"/>
        <w:ind w:left="1440"/>
      </w:pPr>
    </w:p>
    <w:p w:rsidR="00DD4CB1" w:rsidRPr="0021166D" w:rsidRDefault="00DD4CB1" w:rsidP="00DD4CB1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>131—Registration of claims   --</w:t>
      </w:r>
    </w:p>
    <w:p w:rsidR="00DD4CB1" w:rsidRPr="0021166D" w:rsidRDefault="00DD4CB1" w:rsidP="00DD4CB1">
      <w:pPr>
        <w:pStyle w:val="ListParagraph"/>
        <w:ind w:left="1440"/>
        <w:jc w:val="center"/>
        <w:rPr>
          <w:b/>
          <w:bCs/>
        </w:rPr>
      </w:pPr>
    </w:p>
    <w:p w:rsidR="00DD4CB1" w:rsidRPr="0021166D" w:rsidRDefault="00DD4CB1" w:rsidP="00CB7810">
      <w:pPr>
        <w:pStyle w:val="ListParagraph"/>
        <w:numPr>
          <w:ilvl w:val="0"/>
          <w:numId w:val="15"/>
        </w:numPr>
      </w:pPr>
      <w:r w:rsidRPr="00CB7810">
        <w:rPr>
          <w:color w:val="FF0000"/>
        </w:rPr>
        <w:t xml:space="preserve">Creditors shall register claims with the bankruptcy trustee </w:t>
      </w:r>
      <w:r w:rsidR="00BE48B8" w:rsidRPr="00CB7810">
        <w:rPr>
          <w:color w:val="FF0000"/>
        </w:rPr>
        <w:t>---</w:t>
      </w:r>
      <w:r w:rsidRPr="00CB7810">
        <w:rPr>
          <w:highlight w:val="yellow"/>
        </w:rPr>
        <w:t>Within 7 days</w:t>
      </w:r>
      <w:r w:rsidRPr="0021166D">
        <w:t xml:space="preserve"> </w:t>
      </w:r>
      <w:proofErr w:type="gramStart"/>
      <w:r w:rsidRPr="00CB7810">
        <w:rPr>
          <w:color w:val="FF0000"/>
        </w:rPr>
        <w:t>Of</w:t>
      </w:r>
      <w:proofErr w:type="gramEnd"/>
      <w:r w:rsidRPr="00CB7810">
        <w:rPr>
          <w:color w:val="FF0000"/>
        </w:rPr>
        <w:t xml:space="preserve"> the publication </w:t>
      </w:r>
      <w:r w:rsidRPr="0021166D">
        <w:t>of the public notice.</w:t>
      </w:r>
    </w:p>
    <w:p w:rsidR="00BA35A1" w:rsidRPr="0021166D" w:rsidRDefault="00BA35A1" w:rsidP="00BA35A1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 xml:space="preserve">132—Preparation of list of creditors </w:t>
      </w:r>
    </w:p>
    <w:p w:rsidR="00BA35A1" w:rsidRPr="00CB7810" w:rsidRDefault="00BA35A1" w:rsidP="00D53DD3">
      <w:pPr>
        <w:pStyle w:val="ListParagraph"/>
        <w:numPr>
          <w:ilvl w:val="0"/>
          <w:numId w:val="15"/>
        </w:numPr>
        <w:rPr>
          <w:color w:val="FF0000"/>
        </w:rPr>
      </w:pPr>
      <w:r w:rsidRPr="00CB7810">
        <w:rPr>
          <w:color w:val="FF0000"/>
        </w:rPr>
        <w:t xml:space="preserve">Bankruptcy trustee shall, </w:t>
      </w:r>
      <w:r w:rsidR="00BE48B8" w:rsidRPr="00CB7810">
        <w:rPr>
          <w:color w:val="FF0000"/>
        </w:rPr>
        <w:t>--</w:t>
      </w:r>
      <w:r w:rsidRPr="00CB7810">
        <w:rPr>
          <w:color w:val="FF0000"/>
        </w:rPr>
        <w:t>Within 14 days from the BCD</w:t>
      </w:r>
    </w:p>
    <w:p w:rsidR="00BA35A1" w:rsidRPr="00CE3BE1" w:rsidRDefault="00BA35A1" w:rsidP="00D53DD3">
      <w:pPr>
        <w:pStyle w:val="ListParagraph"/>
        <w:numPr>
          <w:ilvl w:val="0"/>
          <w:numId w:val="15"/>
        </w:numPr>
        <w:rPr>
          <w:highlight w:val="yellow"/>
        </w:rPr>
      </w:pPr>
      <w:r w:rsidRPr="00CE3BE1">
        <w:rPr>
          <w:highlight w:val="yellow"/>
        </w:rPr>
        <w:t xml:space="preserve">Prepare a list of creditors on the basis of </w:t>
      </w:r>
    </w:p>
    <w:p w:rsidR="00BA35A1" w:rsidRPr="0021166D" w:rsidRDefault="00BA35A1" w:rsidP="00D53DD3">
      <w:pPr>
        <w:pStyle w:val="ListParagraph"/>
        <w:numPr>
          <w:ilvl w:val="1"/>
          <w:numId w:val="15"/>
        </w:numPr>
      </w:pPr>
      <w:r w:rsidRPr="0021166D">
        <w:t xml:space="preserve">Information disclosed by the bankrupt in the application filed </w:t>
      </w:r>
      <w:r w:rsidRPr="00CE3BE1">
        <w:rPr>
          <w:color w:val="FF0000"/>
        </w:rPr>
        <w:t>u/s 118</w:t>
      </w:r>
    </w:p>
    <w:p w:rsidR="00BA35A1" w:rsidRPr="0021166D" w:rsidRDefault="00BA35A1" w:rsidP="00D53DD3">
      <w:pPr>
        <w:pStyle w:val="ListParagraph"/>
        <w:numPr>
          <w:ilvl w:val="1"/>
          <w:numId w:val="15"/>
        </w:numPr>
      </w:pPr>
      <w:r w:rsidRPr="0021166D">
        <w:t xml:space="preserve">And Statement of affairs filed </w:t>
      </w:r>
      <w:r w:rsidRPr="00CE3BE1">
        <w:rPr>
          <w:color w:val="FF0000"/>
        </w:rPr>
        <w:t>u/s 125</w:t>
      </w:r>
    </w:p>
    <w:p w:rsidR="00BA35A1" w:rsidRPr="0021166D" w:rsidRDefault="00BA35A1" w:rsidP="00D53DD3">
      <w:pPr>
        <w:pStyle w:val="ListParagraph"/>
        <w:numPr>
          <w:ilvl w:val="1"/>
          <w:numId w:val="15"/>
        </w:numPr>
      </w:pPr>
      <w:r w:rsidRPr="0021166D">
        <w:t xml:space="preserve">Claim received by the BT filed u/s </w:t>
      </w:r>
      <w:r w:rsidRPr="00CE3BE1">
        <w:rPr>
          <w:color w:val="FF0000"/>
        </w:rPr>
        <w:t>2/130</w:t>
      </w:r>
    </w:p>
    <w:p w:rsidR="00BA35A1" w:rsidRPr="0021166D" w:rsidRDefault="00BA35A1" w:rsidP="00BA35A1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>133—</w:t>
      </w:r>
      <w:proofErr w:type="gramStart"/>
      <w:r w:rsidRPr="0021166D">
        <w:rPr>
          <w:b/>
          <w:bCs/>
        </w:rPr>
        <w:t>Summoning</w:t>
      </w:r>
      <w:proofErr w:type="gramEnd"/>
      <w:r w:rsidRPr="0021166D">
        <w:rPr>
          <w:b/>
          <w:bCs/>
        </w:rPr>
        <w:t xml:space="preserve"> of meeting of creditors </w:t>
      </w:r>
    </w:p>
    <w:p w:rsidR="00BA35A1" w:rsidRPr="0021166D" w:rsidRDefault="00BA35A1" w:rsidP="00BA35A1">
      <w:pPr>
        <w:pStyle w:val="ListParagraph"/>
        <w:ind w:left="1440"/>
        <w:jc w:val="center"/>
        <w:rPr>
          <w:b/>
          <w:bCs/>
        </w:rPr>
      </w:pPr>
    </w:p>
    <w:p w:rsidR="00BA35A1" w:rsidRPr="00170E2E" w:rsidRDefault="00170E2E" w:rsidP="00170E2E">
      <w:pPr>
        <w:pStyle w:val="ListParagraph"/>
        <w:numPr>
          <w:ilvl w:val="0"/>
          <w:numId w:val="17"/>
        </w:numPr>
        <w:rPr>
          <w:color w:val="FF0000"/>
        </w:rPr>
      </w:pPr>
      <w:r w:rsidRPr="00170E2E">
        <w:rPr>
          <w:color w:val="FF0000"/>
        </w:rPr>
        <w:t>Bankruptcy trustee shall,---</w:t>
      </w:r>
      <w:r w:rsidR="00BA35A1" w:rsidRPr="00170E2E">
        <w:rPr>
          <w:color w:val="FF0000"/>
        </w:rPr>
        <w:t>Within 21 days from BCD</w:t>
      </w:r>
      <w:r>
        <w:rPr>
          <w:color w:val="FF0000"/>
        </w:rPr>
        <w:t>--</w:t>
      </w:r>
      <w:r w:rsidR="00BA35A1" w:rsidRPr="00170E2E">
        <w:rPr>
          <w:color w:val="FF0000"/>
        </w:rPr>
        <w:t>Issue a notice for calling a meeting of the creditors</w:t>
      </w:r>
    </w:p>
    <w:p w:rsidR="00BA35A1" w:rsidRPr="00170E2E" w:rsidRDefault="00BA35A1" w:rsidP="00D53DD3">
      <w:pPr>
        <w:pStyle w:val="ListParagraph"/>
        <w:numPr>
          <w:ilvl w:val="0"/>
          <w:numId w:val="18"/>
        </w:numPr>
        <w:rPr>
          <w:highlight w:val="yellow"/>
        </w:rPr>
      </w:pPr>
      <w:r w:rsidRPr="00170E2E">
        <w:rPr>
          <w:highlight w:val="yellow"/>
        </w:rPr>
        <w:lastRenderedPageBreak/>
        <w:t>To every creditor mentioned u/s 132</w:t>
      </w:r>
    </w:p>
    <w:p w:rsidR="004263E7" w:rsidRPr="0021166D" w:rsidRDefault="004263E7" w:rsidP="004263E7">
      <w:pPr>
        <w:pStyle w:val="ListParagraph"/>
        <w:ind w:left="1440"/>
      </w:pPr>
    </w:p>
    <w:p w:rsidR="00BA35A1" w:rsidRPr="0021166D" w:rsidRDefault="00BA35A1" w:rsidP="00170E2E">
      <w:pPr>
        <w:pStyle w:val="ListParagraph"/>
        <w:numPr>
          <w:ilvl w:val="0"/>
          <w:numId w:val="17"/>
        </w:numPr>
      </w:pPr>
      <w:r w:rsidRPr="00170E2E">
        <w:rPr>
          <w:color w:val="FF0000"/>
        </w:rPr>
        <w:t xml:space="preserve">Date of meeting of the creditors </w:t>
      </w:r>
      <w:r w:rsidR="00170E2E" w:rsidRPr="00170E2E">
        <w:rPr>
          <w:color w:val="FF0000"/>
        </w:rPr>
        <w:t>--</w:t>
      </w:r>
      <w:r w:rsidRPr="00170E2E">
        <w:rPr>
          <w:color w:val="FF0000"/>
        </w:rPr>
        <w:t xml:space="preserve">Shall not be later </w:t>
      </w:r>
      <w:r w:rsidRPr="0021166D">
        <w:t xml:space="preserve">on 21 days from the BCD </w:t>
      </w:r>
    </w:p>
    <w:p w:rsidR="00BA35A1" w:rsidRPr="0021166D" w:rsidRDefault="00BA35A1" w:rsidP="00BA35A1">
      <w:pPr>
        <w:ind w:right="-188"/>
      </w:pPr>
    </w:p>
    <w:p w:rsidR="00BA35A1" w:rsidRPr="0021166D" w:rsidRDefault="00BA35A1" w:rsidP="00BA35A1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 xml:space="preserve">134—Conduct of meeting of creditors  </w:t>
      </w:r>
    </w:p>
    <w:p w:rsidR="00BA35A1" w:rsidRPr="0021166D" w:rsidRDefault="00BA35A1" w:rsidP="00D53DD3">
      <w:pPr>
        <w:pStyle w:val="ListParagraph"/>
        <w:numPr>
          <w:ilvl w:val="0"/>
          <w:numId w:val="20"/>
        </w:numPr>
      </w:pPr>
      <w:r w:rsidRPr="0021166D">
        <w:t>Bankruptcy trustee,</w:t>
      </w:r>
    </w:p>
    <w:p w:rsidR="00BA35A1" w:rsidRPr="003373EE" w:rsidRDefault="00BA35A1" w:rsidP="00D53DD3">
      <w:pPr>
        <w:pStyle w:val="ListParagraph"/>
        <w:numPr>
          <w:ilvl w:val="0"/>
          <w:numId w:val="19"/>
        </w:numPr>
        <w:rPr>
          <w:color w:val="FF0000"/>
        </w:rPr>
      </w:pPr>
      <w:r w:rsidRPr="003373EE">
        <w:rPr>
          <w:color w:val="FF0000"/>
        </w:rPr>
        <w:t xml:space="preserve">Shall be the convener of the meeting of </w:t>
      </w:r>
      <w:proofErr w:type="spellStart"/>
      <w:r w:rsidRPr="003373EE">
        <w:rPr>
          <w:color w:val="FF0000"/>
        </w:rPr>
        <w:t>CoC</w:t>
      </w:r>
      <w:proofErr w:type="spellEnd"/>
    </w:p>
    <w:p w:rsidR="00BA35A1" w:rsidRPr="0021166D" w:rsidRDefault="00BA35A1" w:rsidP="00D53DD3">
      <w:pPr>
        <w:pStyle w:val="ListParagraph"/>
        <w:numPr>
          <w:ilvl w:val="0"/>
          <w:numId w:val="19"/>
        </w:numPr>
      </w:pPr>
      <w:r w:rsidRPr="003373EE">
        <w:rPr>
          <w:highlight w:val="yellow"/>
        </w:rPr>
        <w:t>Shall de</w:t>
      </w:r>
      <w:r w:rsidR="004263E7" w:rsidRPr="003373EE">
        <w:rPr>
          <w:highlight w:val="yellow"/>
        </w:rPr>
        <w:t xml:space="preserve">cide </w:t>
      </w:r>
      <w:r w:rsidRPr="003373EE">
        <w:rPr>
          <w:highlight w:val="yellow"/>
        </w:rPr>
        <w:t>the quorum</w:t>
      </w:r>
      <w:r w:rsidRPr="0021166D">
        <w:t xml:space="preserve"> for the meeting of the creditors summoned u/s 133</w:t>
      </w:r>
    </w:p>
    <w:p w:rsidR="00BA35A1" w:rsidRPr="0021166D" w:rsidRDefault="003116F8" w:rsidP="00D53DD3">
      <w:pPr>
        <w:pStyle w:val="ListParagraph"/>
        <w:numPr>
          <w:ilvl w:val="0"/>
          <w:numId w:val="19"/>
        </w:numPr>
      </w:pPr>
      <w:r w:rsidRPr="003373EE">
        <w:rPr>
          <w:color w:val="FF0000"/>
        </w:rPr>
        <w:t xml:space="preserve">Shall conduct the meeting only if </w:t>
      </w:r>
      <w:r w:rsidRPr="0021166D">
        <w:t>the quorum is present</w:t>
      </w:r>
    </w:p>
    <w:p w:rsidR="004263E7" w:rsidRPr="0021166D" w:rsidRDefault="004263E7" w:rsidP="00D53DD3">
      <w:pPr>
        <w:pStyle w:val="ListParagraph"/>
        <w:numPr>
          <w:ilvl w:val="0"/>
          <w:numId w:val="39"/>
        </w:numPr>
      </w:pPr>
      <w:r w:rsidRPr="0021166D">
        <w:t xml:space="preserve">Following business shall be conducted in the </w:t>
      </w:r>
      <w:proofErr w:type="spellStart"/>
      <w:r w:rsidRPr="0021166D">
        <w:t>CoC</w:t>
      </w:r>
      <w:proofErr w:type="spellEnd"/>
      <w:r w:rsidRPr="0021166D">
        <w:t xml:space="preserve"> in which regard a resolution may be passed</w:t>
      </w:r>
    </w:p>
    <w:p w:rsidR="004263E7" w:rsidRPr="0021166D" w:rsidRDefault="00922A05" w:rsidP="00D53DD3">
      <w:pPr>
        <w:pStyle w:val="ListParagraph"/>
        <w:numPr>
          <w:ilvl w:val="1"/>
          <w:numId w:val="39"/>
        </w:numPr>
      </w:pPr>
      <w:r w:rsidRPr="0021166D">
        <w:t xml:space="preserve">Establishment of a </w:t>
      </w:r>
      <w:proofErr w:type="spellStart"/>
      <w:r w:rsidRPr="0021166D">
        <w:t>CoC</w:t>
      </w:r>
      <w:proofErr w:type="spellEnd"/>
    </w:p>
    <w:p w:rsidR="003116F8" w:rsidRPr="0021166D" w:rsidRDefault="003116F8" w:rsidP="00D53DD3">
      <w:pPr>
        <w:pStyle w:val="ListParagraph"/>
        <w:numPr>
          <w:ilvl w:val="0"/>
          <w:numId w:val="39"/>
        </w:numPr>
      </w:pPr>
      <w:r w:rsidRPr="0021166D">
        <w:t xml:space="preserve">Shall cause of </w:t>
      </w:r>
      <w:proofErr w:type="spellStart"/>
      <w:r w:rsidRPr="0021166D">
        <w:t>MoM</w:t>
      </w:r>
      <w:proofErr w:type="spellEnd"/>
      <w:r w:rsidRPr="0021166D">
        <w:t xml:space="preserve"> to be recorded, signed and retained as part of record</w:t>
      </w:r>
    </w:p>
    <w:p w:rsidR="00922A05" w:rsidRPr="0021166D" w:rsidRDefault="003116F8" w:rsidP="00D53DD3">
      <w:pPr>
        <w:pStyle w:val="ListParagraph"/>
        <w:numPr>
          <w:ilvl w:val="0"/>
          <w:numId w:val="19"/>
        </w:numPr>
      </w:pPr>
      <w:r w:rsidRPr="00443DA7">
        <w:rPr>
          <w:color w:val="FF0000"/>
        </w:rPr>
        <w:t xml:space="preserve">Shall not adjourn </w:t>
      </w:r>
      <w:r w:rsidRPr="0021166D">
        <w:t xml:space="preserve">the meeting of the creditors for any purpose </w:t>
      </w:r>
    </w:p>
    <w:p w:rsidR="003116F8" w:rsidRPr="0021166D" w:rsidRDefault="003116F8" w:rsidP="00D53DD3">
      <w:pPr>
        <w:pStyle w:val="ListParagraph"/>
        <w:numPr>
          <w:ilvl w:val="1"/>
          <w:numId w:val="19"/>
        </w:numPr>
      </w:pPr>
      <w:proofErr w:type="gramStart"/>
      <w:r w:rsidRPr="00443DA7">
        <w:rPr>
          <w:color w:val="FF0000"/>
        </w:rPr>
        <w:t>for</w:t>
      </w:r>
      <w:proofErr w:type="gramEnd"/>
      <w:r w:rsidRPr="00443DA7">
        <w:rPr>
          <w:color w:val="FF0000"/>
        </w:rPr>
        <w:t xml:space="preserve"> more than 7 </w:t>
      </w:r>
      <w:r w:rsidRPr="0021166D">
        <w:t>days at a time.</w:t>
      </w:r>
    </w:p>
    <w:p w:rsidR="003116F8" w:rsidRPr="0021166D" w:rsidRDefault="003116F8" w:rsidP="003116F8">
      <w:pPr>
        <w:pStyle w:val="ListParagraph"/>
        <w:ind w:left="1800"/>
      </w:pPr>
    </w:p>
    <w:p w:rsidR="003116F8" w:rsidRPr="0021166D" w:rsidRDefault="003116F8" w:rsidP="003116F8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>135—</w:t>
      </w:r>
      <w:proofErr w:type="gramStart"/>
      <w:r w:rsidRPr="0021166D">
        <w:rPr>
          <w:b/>
          <w:bCs/>
        </w:rPr>
        <w:t>Voting</w:t>
      </w:r>
      <w:proofErr w:type="gramEnd"/>
      <w:r w:rsidRPr="0021166D">
        <w:rPr>
          <w:b/>
          <w:bCs/>
        </w:rPr>
        <w:t xml:space="preserve"> rights of creditors   </w:t>
      </w:r>
    </w:p>
    <w:p w:rsidR="003116F8" w:rsidRPr="0021166D" w:rsidRDefault="003116F8" w:rsidP="003116F8">
      <w:pPr>
        <w:pStyle w:val="ListParagraph"/>
        <w:ind w:left="1440"/>
        <w:jc w:val="center"/>
        <w:rPr>
          <w:b/>
          <w:bCs/>
        </w:rPr>
      </w:pPr>
    </w:p>
    <w:p w:rsidR="003116F8" w:rsidRPr="0021166D" w:rsidRDefault="003116F8" w:rsidP="00D53DD3">
      <w:pPr>
        <w:pStyle w:val="ListParagraph"/>
        <w:numPr>
          <w:ilvl w:val="0"/>
          <w:numId w:val="21"/>
        </w:numPr>
      </w:pPr>
      <w:r w:rsidRPr="0021166D">
        <w:t xml:space="preserve">RP will determine the voting share to be assigned to each creditor </w:t>
      </w:r>
    </w:p>
    <w:p w:rsidR="003116F8" w:rsidRPr="0021166D" w:rsidRDefault="003116F8" w:rsidP="00D53DD3">
      <w:pPr>
        <w:pStyle w:val="ListParagraph"/>
        <w:numPr>
          <w:ilvl w:val="0"/>
          <w:numId w:val="22"/>
        </w:numPr>
      </w:pPr>
      <w:r w:rsidRPr="0021166D">
        <w:t>In the manner specified by Board.</w:t>
      </w:r>
    </w:p>
    <w:p w:rsidR="003116F8" w:rsidRPr="0021166D" w:rsidRDefault="003116F8" w:rsidP="003116F8">
      <w:pPr>
        <w:pStyle w:val="ListParagraph"/>
        <w:ind w:left="1440"/>
      </w:pPr>
    </w:p>
    <w:p w:rsidR="003116F8" w:rsidRPr="0021166D" w:rsidRDefault="003116F8" w:rsidP="00D53DD3">
      <w:pPr>
        <w:pStyle w:val="ListParagraph"/>
        <w:numPr>
          <w:ilvl w:val="0"/>
          <w:numId w:val="21"/>
        </w:numPr>
      </w:pPr>
      <w:r w:rsidRPr="0021166D">
        <w:t xml:space="preserve">Creditor shall not be entitled to vote in respect of a debt for an unliquidated amount. </w:t>
      </w:r>
    </w:p>
    <w:p w:rsidR="003116F8" w:rsidRPr="0021166D" w:rsidRDefault="003116F8" w:rsidP="003116F8">
      <w:pPr>
        <w:pStyle w:val="ListParagraph"/>
      </w:pPr>
    </w:p>
    <w:p w:rsidR="003116F8" w:rsidRPr="00443DA7" w:rsidRDefault="003116F8" w:rsidP="00D53DD3">
      <w:pPr>
        <w:pStyle w:val="ListParagraph"/>
        <w:numPr>
          <w:ilvl w:val="0"/>
          <w:numId w:val="21"/>
        </w:numPr>
        <w:rPr>
          <w:color w:val="FF0000"/>
        </w:rPr>
      </w:pPr>
      <w:r w:rsidRPr="00443DA7">
        <w:rPr>
          <w:color w:val="FF0000"/>
        </w:rPr>
        <w:t>Following creditors shall not be entitled to vote under this section</w:t>
      </w:r>
    </w:p>
    <w:p w:rsidR="003116F8" w:rsidRPr="0021166D" w:rsidRDefault="003116F8" w:rsidP="003116F8">
      <w:pPr>
        <w:pStyle w:val="ListParagraph"/>
      </w:pPr>
    </w:p>
    <w:p w:rsidR="003116F8" w:rsidRPr="00443DA7" w:rsidRDefault="003116F8" w:rsidP="00D53DD3">
      <w:pPr>
        <w:pStyle w:val="ListParagraph"/>
        <w:numPr>
          <w:ilvl w:val="0"/>
          <w:numId w:val="22"/>
        </w:numPr>
        <w:rPr>
          <w:color w:val="FF0000"/>
        </w:rPr>
      </w:pPr>
      <w:r w:rsidRPr="00443DA7">
        <w:rPr>
          <w:color w:val="FF0000"/>
        </w:rPr>
        <w:t>Creditors who are not mentioned in the list of creditors u/s 132</w:t>
      </w:r>
    </w:p>
    <w:p w:rsidR="003116F8" w:rsidRPr="00443DA7" w:rsidRDefault="003116F8" w:rsidP="00D53DD3">
      <w:pPr>
        <w:pStyle w:val="ListParagraph"/>
        <w:numPr>
          <w:ilvl w:val="0"/>
          <w:numId w:val="22"/>
        </w:numPr>
        <w:rPr>
          <w:highlight w:val="yellow"/>
        </w:rPr>
      </w:pPr>
      <w:r w:rsidRPr="00443DA7">
        <w:rPr>
          <w:highlight w:val="yellow"/>
        </w:rPr>
        <w:t>Creditors who have not been given a notice by the BT</w:t>
      </w:r>
    </w:p>
    <w:p w:rsidR="003116F8" w:rsidRPr="00443DA7" w:rsidRDefault="003116F8" w:rsidP="00D53DD3">
      <w:pPr>
        <w:pStyle w:val="ListParagraph"/>
        <w:numPr>
          <w:ilvl w:val="0"/>
          <w:numId w:val="22"/>
        </w:numPr>
        <w:rPr>
          <w:color w:val="FF0000"/>
        </w:rPr>
      </w:pPr>
      <w:r w:rsidRPr="00443DA7">
        <w:rPr>
          <w:color w:val="FF0000"/>
        </w:rPr>
        <w:t>Creditors who are associates of the bankrupt.</w:t>
      </w:r>
    </w:p>
    <w:p w:rsidR="003116F8" w:rsidRPr="0021166D" w:rsidRDefault="003116F8" w:rsidP="003116F8">
      <w:pPr>
        <w:pStyle w:val="ListParagraph"/>
        <w:ind w:left="1440"/>
      </w:pPr>
    </w:p>
    <w:p w:rsidR="003116F8" w:rsidRPr="0021166D" w:rsidRDefault="003116F8" w:rsidP="003116F8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 xml:space="preserve">136—Administration and distribution of estate of bankrupt    </w:t>
      </w:r>
    </w:p>
    <w:p w:rsidR="003116F8" w:rsidRPr="0021166D" w:rsidRDefault="003116F8" w:rsidP="003116F8">
      <w:pPr>
        <w:pStyle w:val="ListParagraph"/>
        <w:ind w:left="1440"/>
        <w:jc w:val="center"/>
        <w:rPr>
          <w:b/>
          <w:bCs/>
        </w:rPr>
      </w:pPr>
    </w:p>
    <w:p w:rsidR="003116F8" w:rsidRPr="0021166D" w:rsidRDefault="003116F8" w:rsidP="00D53DD3">
      <w:pPr>
        <w:pStyle w:val="ListParagraph"/>
        <w:numPr>
          <w:ilvl w:val="0"/>
          <w:numId w:val="22"/>
        </w:numPr>
      </w:pPr>
      <w:r w:rsidRPr="0021166D">
        <w:t xml:space="preserve">BT shall conduct above with the provisions of Chapter V  </w:t>
      </w:r>
    </w:p>
    <w:p w:rsidR="0033783C" w:rsidRPr="0021166D" w:rsidRDefault="0033783C" w:rsidP="0033783C">
      <w:pPr>
        <w:pStyle w:val="ListParagraph"/>
        <w:ind w:left="1440"/>
      </w:pPr>
    </w:p>
    <w:p w:rsidR="003116F8" w:rsidRPr="0021166D" w:rsidRDefault="003116F8" w:rsidP="003116F8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 xml:space="preserve">137—Completion of administration </w:t>
      </w:r>
    </w:p>
    <w:p w:rsidR="0011455E" w:rsidRPr="0021166D" w:rsidRDefault="0011455E" w:rsidP="00F10727">
      <w:pPr>
        <w:pStyle w:val="ListParagraph"/>
        <w:numPr>
          <w:ilvl w:val="0"/>
          <w:numId w:val="23"/>
        </w:numPr>
      </w:pPr>
      <w:proofErr w:type="spellStart"/>
      <w:r w:rsidRPr="00F10727">
        <w:rPr>
          <w:color w:val="FF0000"/>
        </w:rPr>
        <w:t>CoC</w:t>
      </w:r>
      <w:proofErr w:type="spellEnd"/>
      <w:r w:rsidRPr="00F10727">
        <w:rPr>
          <w:color w:val="FF0000"/>
        </w:rPr>
        <w:t xml:space="preserve"> shall approve the report submitted by the BT within </w:t>
      </w:r>
      <w:r w:rsidRPr="00F10727">
        <w:rPr>
          <w:highlight w:val="yellow"/>
        </w:rPr>
        <w:t>7 days</w:t>
      </w:r>
      <w:r w:rsidRPr="0021166D">
        <w:t xml:space="preserve"> of the receipt of report</w:t>
      </w:r>
    </w:p>
    <w:p w:rsidR="0011455E" w:rsidRPr="0021166D" w:rsidRDefault="0011455E" w:rsidP="00C16E5E">
      <w:pPr>
        <w:pStyle w:val="ListParagraph"/>
        <w:numPr>
          <w:ilvl w:val="0"/>
          <w:numId w:val="22"/>
        </w:numPr>
      </w:pPr>
      <w:r w:rsidRPr="0021166D">
        <w:t>and determine whether the BT should be released u/s 148</w:t>
      </w:r>
    </w:p>
    <w:p w:rsidR="0011455E" w:rsidRPr="0021166D" w:rsidRDefault="0011455E" w:rsidP="00D53DD3">
      <w:pPr>
        <w:pStyle w:val="ListParagraph"/>
        <w:numPr>
          <w:ilvl w:val="0"/>
          <w:numId w:val="23"/>
        </w:numPr>
      </w:pPr>
      <w:r w:rsidRPr="0021166D">
        <w:t xml:space="preserve">BT shall retain sufficient sums to take care of </w:t>
      </w:r>
    </w:p>
    <w:p w:rsidR="0011455E" w:rsidRPr="0021166D" w:rsidRDefault="0011455E" w:rsidP="00D53DD3">
      <w:pPr>
        <w:pStyle w:val="ListParagraph"/>
        <w:numPr>
          <w:ilvl w:val="0"/>
          <w:numId w:val="24"/>
        </w:numPr>
      </w:pPr>
      <w:r w:rsidRPr="0021166D">
        <w:t xml:space="preserve">Convening and conducting the meeting required under this section. </w:t>
      </w:r>
    </w:p>
    <w:p w:rsidR="0011455E" w:rsidRPr="0021166D" w:rsidRDefault="0011455E" w:rsidP="0011455E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 xml:space="preserve">138—Discharge order  </w:t>
      </w:r>
    </w:p>
    <w:p w:rsidR="0011455E" w:rsidRPr="0021166D" w:rsidRDefault="0011455E" w:rsidP="0011455E">
      <w:pPr>
        <w:pStyle w:val="ListParagraph"/>
        <w:ind w:left="1440"/>
        <w:jc w:val="center"/>
        <w:rPr>
          <w:b/>
          <w:bCs/>
        </w:rPr>
      </w:pPr>
    </w:p>
    <w:p w:rsidR="001D614D" w:rsidRPr="00F10727" w:rsidRDefault="001D614D" w:rsidP="00F10727">
      <w:pPr>
        <w:pStyle w:val="ListParagraph"/>
        <w:numPr>
          <w:ilvl w:val="0"/>
          <w:numId w:val="23"/>
        </w:numPr>
        <w:rPr>
          <w:color w:val="FF0000"/>
        </w:rPr>
      </w:pPr>
      <w:r w:rsidRPr="00F10727">
        <w:rPr>
          <w:color w:val="FF0000"/>
        </w:rPr>
        <w:t>BT shall apply to AA for a discharge order.</w:t>
      </w:r>
      <w:r w:rsidR="0011455E" w:rsidRPr="00F10727">
        <w:rPr>
          <w:color w:val="FF0000"/>
        </w:rPr>
        <w:t xml:space="preserve"> </w:t>
      </w:r>
      <w:r w:rsidRPr="00F10727">
        <w:rPr>
          <w:color w:val="FF0000"/>
        </w:rPr>
        <w:t xml:space="preserve">On the expiry of one year from the BCD </w:t>
      </w:r>
    </w:p>
    <w:p w:rsidR="009E47C4" w:rsidRPr="0021166D" w:rsidRDefault="001D614D" w:rsidP="00F10727">
      <w:pPr>
        <w:pStyle w:val="ListParagraph"/>
        <w:numPr>
          <w:ilvl w:val="0"/>
          <w:numId w:val="24"/>
        </w:numPr>
      </w:pPr>
      <w:r w:rsidRPr="00F10727">
        <w:rPr>
          <w:highlight w:val="yellow"/>
        </w:rPr>
        <w:t xml:space="preserve">OR within 7 days of the approval of the </w:t>
      </w:r>
      <w:proofErr w:type="spellStart"/>
      <w:r w:rsidRPr="00F10727">
        <w:rPr>
          <w:highlight w:val="yellow"/>
        </w:rPr>
        <w:t>CoC</w:t>
      </w:r>
      <w:proofErr w:type="spellEnd"/>
      <w:r w:rsidRPr="0021166D">
        <w:t xml:space="preserve"> of the completion of</w:t>
      </w:r>
      <w:r w:rsidR="009E47C4" w:rsidRPr="0021166D">
        <w:t xml:space="preserve"> the</w:t>
      </w:r>
      <w:r w:rsidRPr="0021166D">
        <w:t xml:space="preserve"> administration </w:t>
      </w:r>
    </w:p>
    <w:p w:rsidR="009E47C4" w:rsidRPr="0021166D" w:rsidRDefault="001D614D" w:rsidP="00D53DD3">
      <w:pPr>
        <w:pStyle w:val="ListParagraph"/>
        <w:numPr>
          <w:ilvl w:val="0"/>
          <w:numId w:val="22"/>
        </w:numPr>
      </w:pPr>
      <w:proofErr w:type="gramStart"/>
      <w:r w:rsidRPr="0021166D">
        <w:t>of</w:t>
      </w:r>
      <w:proofErr w:type="gramEnd"/>
      <w:r w:rsidRPr="0021166D">
        <w:t xml:space="preserve"> the estates of the bankrupt </w:t>
      </w:r>
      <w:r w:rsidR="009E47C4" w:rsidRPr="0021166D">
        <w:t>u/s 137</w:t>
      </w:r>
      <w:r w:rsidR="00C16E5E" w:rsidRPr="0021166D">
        <w:t>--</w:t>
      </w:r>
      <w:r w:rsidR="009E47C4" w:rsidRPr="0021166D">
        <w:t>where such approval is obtained prior to the period mentioned above. –</w:t>
      </w:r>
      <w:r w:rsidR="00C16E5E" w:rsidRPr="0021166D">
        <w:t xml:space="preserve">expiry of </w:t>
      </w:r>
      <w:r w:rsidR="009E47C4" w:rsidRPr="0021166D">
        <w:t>one year</w:t>
      </w:r>
    </w:p>
    <w:p w:rsidR="009E47C4" w:rsidRPr="0021166D" w:rsidRDefault="009E47C4" w:rsidP="009E47C4">
      <w:pPr>
        <w:pStyle w:val="ListParagraph"/>
        <w:ind w:left="1440"/>
      </w:pPr>
    </w:p>
    <w:p w:rsidR="009E47C4" w:rsidRPr="0021166D" w:rsidRDefault="009E47C4" w:rsidP="009E47C4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 xml:space="preserve">139—Effect of discharge   </w:t>
      </w:r>
    </w:p>
    <w:p w:rsidR="009E47C4" w:rsidRPr="0021166D" w:rsidRDefault="009E47C4" w:rsidP="009E47C4">
      <w:pPr>
        <w:pStyle w:val="ListParagraph"/>
        <w:ind w:left="1440"/>
        <w:jc w:val="center"/>
        <w:rPr>
          <w:b/>
          <w:bCs/>
        </w:rPr>
      </w:pPr>
    </w:p>
    <w:p w:rsidR="00201010" w:rsidRPr="0021166D" w:rsidRDefault="00201010" w:rsidP="00D53DD3">
      <w:pPr>
        <w:pStyle w:val="ListParagraph"/>
        <w:numPr>
          <w:ilvl w:val="0"/>
          <w:numId w:val="25"/>
        </w:numPr>
      </w:pPr>
      <w:r w:rsidRPr="0021166D">
        <w:t xml:space="preserve">discharge order u/s 138 shall release the bankrupt from all the bankruptcy debts provided that a discharge  </w:t>
      </w:r>
    </w:p>
    <w:p w:rsidR="00201010" w:rsidRPr="0021166D" w:rsidRDefault="00201010" w:rsidP="00201010">
      <w:pPr>
        <w:pStyle w:val="ListParagraph"/>
      </w:pPr>
    </w:p>
    <w:p w:rsidR="00201010" w:rsidRPr="0021166D" w:rsidRDefault="00201010" w:rsidP="00D53DD3">
      <w:pPr>
        <w:pStyle w:val="ListParagraph"/>
        <w:numPr>
          <w:ilvl w:val="0"/>
          <w:numId w:val="26"/>
        </w:numPr>
      </w:pPr>
      <w:r w:rsidRPr="0021166D">
        <w:t>shall not affect the functions of the BT</w:t>
      </w:r>
    </w:p>
    <w:p w:rsidR="00201010" w:rsidRPr="0021166D" w:rsidRDefault="00201010" w:rsidP="00D53DD3">
      <w:pPr>
        <w:pStyle w:val="ListParagraph"/>
        <w:numPr>
          <w:ilvl w:val="0"/>
          <w:numId w:val="26"/>
        </w:numPr>
      </w:pPr>
      <w:r w:rsidRPr="0021166D">
        <w:t>or shall not affect the operation of the provisions of Chapter IV and V of Part III</w:t>
      </w:r>
    </w:p>
    <w:p w:rsidR="00201010" w:rsidRPr="0021166D" w:rsidRDefault="00201010" w:rsidP="00D53DD3">
      <w:pPr>
        <w:pStyle w:val="ListParagraph"/>
        <w:numPr>
          <w:ilvl w:val="0"/>
          <w:numId w:val="26"/>
        </w:numPr>
      </w:pPr>
      <w:proofErr w:type="gramStart"/>
      <w:r w:rsidRPr="0021166D">
        <w:t>shall</w:t>
      </w:r>
      <w:proofErr w:type="gramEnd"/>
      <w:r w:rsidRPr="0021166D">
        <w:t xml:space="preserve"> not release </w:t>
      </w:r>
      <w:r w:rsidR="00426666" w:rsidRPr="0021166D">
        <w:t xml:space="preserve">bankrupt </w:t>
      </w:r>
      <w:r w:rsidR="009E47C4" w:rsidRPr="0021166D">
        <w:t xml:space="preserve"> </w:t>
      </w:r>
      <w:r w:rsidRPr="0021166D">
        <w:t>from any debt incurred by means of fraud or breach of trust to which he was a party.</w:t>
      </w:r>
    </w:p>
    <w:p w:rsidR="009E47C4" w:rsidRPr="0021166D" w:rsidRDefault="006360D0" w:rsidP="00D53DD3">
      <w:pPr>
        <w:pStyle w:val="ListParagraph"/>
        <w:numPr>
          <w:ilvl w:val="0"/>
          <w:numId w:val="26"/>
        </w:numPr>
      </w:pPr>
      <w:r w:rsidRPr="0021166D">
        <w:t xml:space="preserve">Or Discharge the bankrupt from any excluded debts. </w:t>
      </w:r>
    </w:p>
    <w:p w:rsidR="006360D0" w:rsidRPr="0021166D" w:rsidRDefault="006360D0" w:rsidP="006360D0">
      <w:pPr>
        <w:pStyle w:val="ListParagraph"/>
        <w:ind w:left="1440"/>
      </w:pPr>
    </w:p>
    <w:p w:rsidR="006360D0" w:rsidRPr="0021166D" w:rsidRDefault="006360D0" w:rsidP="006360D0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 xml:space="preserve">140—Disqualification of bankrupt    </w:t>
      </w:r>
    </w:p>
    <w:p w:rsidR="006360D0" w:rsidRPr="0021166D" w:rsidRDefault="006360D0" w:rsidP="006360D0">
      <w:pPr>
        <w:pStyle w:val="ListParagraph"/>
        <w:ind w:left="1440"/>
        <w:jc w:val="center"/>
        <w:rPr>
          <w:b/>
          <w:bCs/>
        </w:rPr>
      </w:pPr>
    </w:p>
    <w:p w:rsidR="00EC4D22" w:rsidRPr="0021166D" w:rsidRDefault="00EC4D22" w:rsidP="00D53DD3">
      <w:pPr>
        <w:pStyle w:val="ListParagraph"/>
        <w:numPr>
          <w:ilvl w:val="0"/>
          <w:numId w:val="27"/>
        </w:numPr>
      </w:pPr>
      <w:r w:rsidRPr="0021166D">
        <w:t>Being appointed as trustee</w:t>
      </w:r>
    </w:p>
    <w:p w:rsidR="00EC4D22" w:rsidRPr="0021166D" w:rsidRDefault="00EC4D22" w:rsidP="00D53DD3">
      <w:pPr>
        <w:pStyle w:val="ListParagraph"/>
        <w:numPr>
          <w:ilvl w:val="0"/>
          <w:numId w:val="27"/>
        </w:numPr>
      </w:pPr>
      <w:r w:rsidRPr="0021166D">
        <w:t>Being appointed or acting as a public servant</w:t>
      </w:r>
    </w:p>
    <w:p w:rsidR="00EC4D22" w:rsidRPr="0021166D" w:rsidRDefault="00EC4D22" w:rsidP="00D53DD3">
      <w:pPr>
        <w:pStyle w:val="ListParagraph"/>
        <w:numPr>
          <w:ilvl w:val="0"/>
          <w:numId w:val="27"/>
        </w:numPr>
      </w:pPr>
      <w:r w:rsidRPr="0021166D">
        <w:t>Being elected to any public office where the appointment to such office is by election</w:t>
      </w:r>
    </w:p>
    <w:p w:rsidR="00EC4D22" w:rsidRPr="0021166D" w:rsidRDefault="00EC4D22" w:rsidP="00D53DD3">
      <w:pPr>
        <w:pStyle w:val="ListParagraph"/>
        <w:numPr>
          <w:ilvl w:val="0"/>
          <w:numId w:val="27"/>
        </w:numPr>
      </w:pPr>
      <w:r w:rsidRPr="0021166D">
        <w:t xml:space="preserve">Being elected or sitting or voting as a member of any local authority </w:t>
      </w:r>
    </w:p>
    <w:p w:rsidR="00EC4D22" w:rsidRPr="0021166D" w:rsidRDefault="00244CDA" w:rsidP="00D53DD3">
      <w:pPr>
        <w:pStyle w:val="ListParagraph"/>
        <w:numPr>
          <w:ilvl w:val="0"/>
          <w:numId w:val="28"/>
        </w:numPr>
      </w:pPr>
      <w:r w:rsidRPr="0021166D">
        <w:t xml:space="preserve">Disqualification will cease to have effect </w:t>
      </w:r>
    </w:p>
    <w:p w:rsidR="00244CDA" w:rsidRPr="0021166D" w:rsidRDefault="00244CDA" w:rsidP="00D53DD3">
      <w:pPr>
        <w:pStyle w:val="ListParagraph"/>
        <w:numPr>
          <w:ilvl w:val="1"/>
          <w:numId w:val="28"/>
        </w:numPr>
      </w:pPr>
      <w:r w:rsidRPr="0021166D">
        <w:t xml:space="preserve">If bankruptcy order is modified </w:t>
      </w:r>
    </w:p>
    <w:p w:rsidR="00244CDA" w:rsidRPr="0021166D" w:rsidRDefault="00244CDA" w:rsidP="00D53DD3">
      <w:pPr>
        <w:pStyle w:val="ListParagraph"/>
        <w:numPr>
          <w:ilvl w:val="1"/>
          <w:numId w:val="28"/>
        </w:numPr>
      </w:pPr>
      <w:r w:rsidRPr="0021166D">
        <w:t>Or recalled u/s 142</w:t>
      </w:r>
      <w:r w:rsidR="00426666" w:rsidRPr="0021166D">
        <w:t xml:space="preserve"> </w:t>
      </w:r>
      <w:r w:rsidRPr="0021166D">
        <w:t>Or discharged u/s 138</w:t>
      </w:r>
    </w:p>
    <w:p w:rsidR="00244CDA" w:rsidRPr="0021166D" w:rsidRDefault="00244CDA" w:rsidP="00D53DD3">
      <w:pPr>
        <w:pStyle w:val="ListParagraph"/>
        <w:numPr>
          <w:ilvl w:val="0"/>
          <w:numId w:val="28"/>
        </w:numPr>
      </w:pPr>
      <w:r w:rsidRPr="0021166D">
        <w:t>Public servant shall have the same meaning as assigned to it in S 21 of IPC 1860</w:t>
      </w:r>
    </w:p>
    <w:p w:rsidR="00244CDA" w:rsidRPr="0021166D" w:rsidRDefault="00244CDA" w:rsidP="00244CDA">
      <w:pPr>
        <w:pStyle w:val="ListParagraph"/>
        <w:ind w:left="1080"/>
      </w:pPr>
    </w:p>
    <w:p w:rsidR="00244CDA" w:rsidRPr="0021166D" w:rsidRDefault="00244CDA" w:rsidP="00244CDA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 xml:space="preserve">141—Restrictions on bankrupt     </w:t>
      </w:r>
    </w:p>
    <w:p w:rsidR="00244CDA" w:rsidRPr="0021166D" w:rsidRDefault="00244CDA" w:rsidP="00244CDA">
      <w:pPr>
        <w:pStyle w:val="ListParagraph"/>
        <w:ind w:left="1440"/>
        <w:jc w:val="center"/>
        <w:rPr>
          <w:b/>
          <w:bCs/>
        </w:rPr>
      </w:pPr>
    </w:p>
    <w:p w:rsidR="00244CDA" w:rsidRPr="0021166D" w:rsidRDefault="00244CDA" w:rsidP="00D53DD3">
      <w:pPr>
        <w:pStyle w:val="ListParagraph"/>
        <w:numPr>
          <w:ilvl w:val="0"/>
          <w:numId w:val="29"/>
        </w:numPr>
      </w:pPr>
      <w:r w:rsidRPr="0021166D">
        <w:t xml:space="preserve">Not act as a director of any company </w:t>
      </w:r>
    </w:p>
    <w:p w:rsidR="00244CDA" w:rsidRPr="0021166D" w:rsidRDefault="00244CDA" w:rsidP="00D53DD3">
      <w:pPr>
        <w:pStyle w:val="ListParagraph"/>
        <w:numPr>
          <w:ilvl w:val="1"/>
          <w:numId w:val="29"/>
        </w:numPr>
      </w:pPr>
      <w:r w:rsidRPr="0021166D">
        <w:t xml:space="preserve">Or directly or indirectly take part in or be concerned </w:t>
      </w:r>
    </w:p>
    <w:p w:rsidR="00244CDA" w:rsidRPr="0021166D" w:rsidRDefault="00244CDA" w:rsidP="00D53DD3">
      <w:pPr>
        <w:pStyle w:val="ListParagraph"/>
        <w:numPr>
          <w:ilvl w:val="1"/>
          <w:numId w:val="29"/>
        </w:numPr>
      </w:pPr>
      <w:r w:rsidRPr="0021166D">
        <w:t>In the promotion, formation or management of a company.</w:t>
      </w:r>
    </w:p>
    <w:p w:rsidR="00244CDA" w:rsidRPr="0021166D" w:rsidRDefault="00244CDA" w:rsidP="00D53DD3">
      <w:pPr>
        <w:pStyle w:val="ListParagraph"/>
        <w:numPr>
          <w:ilvl w:val="0"/>
          <w:numId w:val="29"/>
        </w:numPr>
      </w:pPr>
      <w:r w:rsidRPr="0021166D">
        <w:t xml:space="preserve">Without the previous sanction of BT, </w:t>
      </w:r>
    </w:p>
    <w:p w:rsidR="00244CDA" w:rsidRPr="0021166D" w:rsidRDefault="00244CDA" w:rsidP="00D53DD3">
      <w:pPr>
        <w:pStyle w:val="ListParagraph"/>
        <w:numPr>
          <w:ilvl w:val="0"/>
          <w:numId w:val="30"/>
        </w:numPr>
      </w:pPr>
      <w:r w:rsidRPr="0021166D">
        <w:t xml:space="preserve">be prohibited from creating any charge on his estate </w:t>
      </w:r>
    </w:p>
    <w:p w:rsidR="00244CDA" w:rsidRPr="0021166D" w:rsidRDefault="00244CDA" w:rsidP="00D53DD3">
      <w:pPr>
        <w:pStyle w:val="ListParagraph"/>
        <w:numPr>
          <w:ilvl w:val="1"/>
          <w:numId w:val="30"/>
        </w:numPr>
      </w:pPr>
      <w:r w:rsidRPr="0021166D">
        <w:t>or taking any further debt</w:t>
      </w:r>
    </w:p>
    <w:p w:rsidR="00244CDA" w:rsidRPr="0021166D" w:rsidRDefault="00244CDA" w:rsidP="00D53DD3">
      <w:pPr>
        <w:pStyle w:val="ListParagraph"/>
        <w:numPr>
          <w:ilvl w:val="0"/>
          <w:numId w:val="29"/>
        </w:numPr>
      </w:pPr>
      <w:r w:rsidRPr="0021166D">
        <w:t>be required to inform his business partners that he is undergoing a bankruptcy process</w:t>
      </w:r>
    </w:p>
    <w:p w:rsidR="00244CDA" w:rsidRPr="0021166D" w:rsidRDefault="00244CDA" w:rsidP="00D53DD3">
      <w:pPr>
        <w:pStyle w:val="ListParagraph"/>
        <w:numPr>
          <w:ilvl w:val="0"/>
          <w:numId w:val="29"/>
        </w:numPr>
      </w:pPr>
      <w:r w:rsidRPr="0021166D">
        <w:t xml:space="preserve">prior to entering into financial or commercial transaction of such value as may be prescribed, </w:t>
      </w:r>
    </w:p>
    <w:p w:rsidR="00244CDA" w:rsidRPr="0021166D" w:rsidRDefault="00244CDA" w:rsidP="00D53DD3">
      <w:pPr>
        <w:pStyle w:val="ListParagraph"/>
        <w:numPr>
          <w:ilvl w:val="0"/>
          <w:numId w:val="30"/>
        </w:numPr>
      </w:pPr>
      <w:r w:rsidRPr="0021166D">
        <w:t xml:space="preserve">either individually or jointly </w:t>
      </w:r>
    </w:p>
    <w:p w:rsidR="00244CDA" w:rsidRPr="0021166D" w:rsidRDefault="00244CDA" w:rsidP="00D53DD3">
      <w:pPr>
        <w:pStyle w:val="ListParagraph"/>
        <w:numPr>
          <w:ilvl w:val="0"/>
          <w:numId w:val="30"/>
        </w:numPr>
      </w:pPr>
      <w:proofErr w:type="gramStart"/>
      <w:r w:rsidRPr="0021166D">
        <w:t>inform</w:t>
      </w:r>
      <w:proofErr w:type="gramEnd"/>
      <w:r w:rsidRPr="0021166D">
        <w:t xml:space="preserve"> all partners involved in such transaction that he is undergoing a bankruptcy process.</w:t>
      </w:r>
    </w:p>
    <w:p w:rsidR="00244CDA" w:rsidRPr="0021166D" w:rsidRDefault="00244CDA" w:rsidP="00D53DD3">
      <w:pPr>
        <w:pStyle w:val="ListParagraph"/>
        <w:numPr>
          <w:ilvl w:val="0"/>
          <w:numId w:val="29"/>
        </w:numPr>
      </w:pPr>
      <w:r w:rsidRPr="0021166D">
        <w:t>Without the previous sanction of the</w:t>
      </w:r>
      <w:r w:rsidR="00F300C0" w:rsidRPr="0021166D">
        <w:t xml:space="preserve"> AA</w:t>
      </w:r>
      <w:r w:rsidRPr="0021166D">
        <w:t>, be incompetent to maintain any legal action or proceedings in relation to bankruptcy debt.</w:t>
      </w:r>
    </w:p>
    <w:p w:rsidR="00244CDA" w:rsidRPr="0021166D" w:rsidRDefault="00244CDA" w:rsidP="00D53DD3">
      <w:pPr>
        <w:pStyle w:val="ListParagraph"/>
        <w:numPr>
          <w:ilvl w:val="0"/>
          <w:numId w:val="29"/>
        </w:numPr>
      </w:pPr>
      <w:r w:rsidRPr="0021166D">
        <w:t>Not permitted to travel overseas without the permission from AA</w:t>
      </w:r>
    </w:p>
    <w:p w:rsidR="00244CDA" w:rsidRPr="0021166D" w:rsidRDefault="00244CDA" w:rsidP="00244CDA"/>
    <w:p w:rsidR="00244CDA" w:rsidRPr="0021166D" w:rsidRDefault="00244CDA" w:rsidP="00244CDA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>14</w:t>
      </w:r>
      <w:r w:rsidR="00595792" w:rsidRPr="0021166D">
        <w:rPr>
          <w:b/>
          <w:bCs/>
        </w:rPr>
        <w:t>2</w:t>
      </w:r>
      <w:r w:rsidRPr="0021166D">
        <w:rPr>
          <w:b/>
          <w:bCs/>
        </w:rPr>
        <w:t>—</w:t>
      </w:r>
      <w:r w:rsidR="00595792" w:rsidRPr="0021166D">
        <w:rPr>
          <w:b/>
          <w:bCs/>
        </w:rPr>
        <w:t>Modification or recall of bankruptcy order</w:t>
      </w:r>
      <w:r w:rsidRPr="0021166D">
        <w:rPr>
          <w:b/>
          <w:bCs/>
        </w:rPr>
        <w:t xml:space="preserve">    </w:t>
      </w:r>
    </w:p>
    <w:p w:rsidR="00244CDA" w:rsidRPr="0021166D" w:rsidRDefault="00244CDA" w:rsidP="00244CDA">
      <w:pPr>
        <w:pStyle w:val="ListParagraph"/>
        <w:ind w:left="1440"/>
        <w:jc w:val="center"/>
        <w:rPr>
          <w:b/>
          <w:bCs/>
        </w:rPr>
      </w:pPr>
    </w:p>
    <w:p w:rsidR="00595792" w:rsidRPr="0021166D" w:rsidRDefault="00595792" w:rsidP="00D53DD3">
      <w:pPr>
        <w:pStyle w:val="ListParagraph"/>
        <w:numPr>
          <w:ilvl w:val="0"/>
          <w:numId w:val="31"/>
        </w:numPr>
      </w:pPr>
      <w:r w:rsidRPr="0021166D">
        <w:t xml:space="preserve">AA on an application OR </w:t>
      </w:r>
      <w:proofErr w:type="spellStart"/>
      <w:r w:rsidRPr="0021166D">
        <w:t>suo</w:t>
      </w:r>
      <w:proofErr w:type="spellEnd"/>
      <w:r w:rsidRPr="0021166D">
        <w:t xml:space="preserve"> moto</w:t>
      </w:r>
    </w:p>
    <w:p w:rsidR="00595792" w:rsidRPr="0021166D" w:rsidRDefault="00595792" w:rsidP="00D53DD3">
      <w:pPr>
        <w:pStyle w:val="ListParagraph"/>
        <w:numPr>
          <w:ilvl w:val="0"/>
          <w:numId w:val="32"/>
        </w:numPr>
      </w:pPr>
      <w:r w:rsidRPr="0021166D">
        <w:t>Modify or recall a bankruptcy order</w:t>
      </w:r>
    </w:p>
    <w:p w:rsidR="00595792" w:rsidRPr="0021166D" w:rsidRDefault="00595792" w:rsidP="00D53DD3">
      <w:pPr>
        <w:pStyle w:val="ListParagraph"/>
        <w:numPr>
          <w:ilvl w:val="0"/>
          <w:numId w:val="32"/>
        </w:numPr>
      </w:pPr>
      <w:r w:rsidRPr="0021166D">
        <w:t xml:space="preserve">Whether or not the bankrupt is discharged, </w:t>
      </w:r>
    </w:p>
    <w:p w:rsidR="00595792" w:rsidRPr="0021166D" w:rsidRDefault="00595792" w:rsidP="00D53DD3">
      <w:pPr>
        <w:pStyle w:val="ListParagraph"/>
        <w:numPr>
          <w:ilvl w:val="0"/>
          <w:numId w:val="32"/>
        </w:numPr>
      </w:pPr>
      <w:r w:rsidRPr="0021166D">
        <w:t>If it appears to AA that</w:t>
      </w:r>
    </w:p>
    <w:p w:rsidR="00595792" w:rsidRPr="0021166D" w:rsidRDefault="00595792" w:rsidP="00D53DD3">
      <w:pPr>
        <w:pStyle w:val="ListParagraph"/>
        <w:numPr>
          <w:ilvl w:val="1"/>
          <w:numId w:val="32"/>
        </w:numPr>
      </w:pPr>
      <w:r w:rsidRPr="0021166D">
        <w:t xml:space="preserve">There exists an error apparent on the face of such order </w:t>
      </w:r>
    </w:p>
    <w:p w:rsidR="00595792" w:rsidRPr="0021166D" w:rsidRDefault="00595792" w:rsidP="00D53DD3">
      <w:pPr>
        <w:pStyle w:val="ListParagraph"/>
        <w:numPr>
          <w:ilvl w:val="1"/>
          <w:numId w:val="32"/>
        </w:numPr>
      </w:pPr>
      <w:r w:rsidRPr="0021166D">
        <w:lastRenderedPageBreak/>
        <w:t>OR both the bankruptcy debts and expenses of the bankruptcy have either been paid for or secured to the satisfaction of the AA</w:t>
      </w:r>
    </w:p>
    <w:p w:rsidR="00595792" w:rsidRPr="0021166D" w:rsidRDefault="00595792" w:rsidP="00D53DD3">
      <w:pPr>
        <w:pStyle w:val="ListParagraph"/>
        <w:numPr>
          <w:ilvl w:val="0"/>
          <w:numId w:val="31"/>
        </w:numPr>
        <w:rPr>
          <w:b/>
          <w:bCs/>
        </w:rPr>
      </w:pPr>
      <w:r w:rsidRPr="0021166D">
        <w:rPr>
          <w:b/>
          <w:bCs/>
        </w:rPr>
        <w:t>Where the AA modifies or recalls the bankruptcy order</w:t>
      </w:r>
    </w:p>
    <w:p w:rsidR="00244CDA" w:rsidRPr="0021166D" w:rsidRDefault="00595792" w:rsidP="00D53DD3">
      <w:pPr>
        <w:pStyle w:val="ListParagraph"/>
        <w:numPr>
          <w:ilvl w:val="0"/>
          <w:numId w:val="33"/>
        </w:numPr>
      </w:pPr>
      <w:r w:rsidRPr="0021166D">
        <w:t>Any sale or other disposition of property,</w:t>
      </w:r>
    </w:p>
    <w:p w:rsidR="00595792" w:rsidRPr="0021166D" w:rsidRDefault="00595792" w:rsidP="00D53DD3">
      <w:pPr>
        <w:pStyle w:val="ListParagraph"/>
        <w:numPr>
          <w:ilvl w:val="1"/>
          <w:numId w:val="33"/>
        </w:numPr>
      </w:pPr>
      <w:r w:rsidRPr="0021166D">
        <w:t xml:space="preserve">Payment made or other things duly done </w:t>
      </w:r>
    </w:p>
    <w:p w:rsidR="00595792" w:rsidRPr="0021166D" w:rsidRDefault="00595792" w:rsidP="00D53DD3">
      <w:pPr>
        <w:pStyle w:val="ListParagraph"/>
        <w:numPr>
          <w:ilvl w:val="0"/>
          <w:numId w:val="33"/>
        </w:numPr>
      </w:pPr>
      <w:r w:rsidRPr="0021166D">
        <w:t xml:space="preserve">By the BT </w:t>
      </w:r>
    </w:p>
    <w:p w:rsidR="00595792" w:rsidRPr="0021166D" w:rsidRDefault="00595792" w:rsidP="00D53DD3">
      <w:pPr>
        <w:pStyle w:val="ListParagraph"/>
        <w:numPr>
          <w:ilvl w:val="0"/>
          <w:numId w:val="33"/>
        </w:numPr>
      </w:pPr>
      <w:r w:rsidRPr="0021166D">
        <w:t xml:space="preserve">shall be valid except that the property of the bankrupt </w:t>
      </w:r>
    </w:p>
    <w:p w:rsidR="00595792" w:rsidRPr="0021166D" w:rsidRDefault="00595792" w:rsidP="00D53DD3">
      <w:pPr>
        <w:pStyle w:val="ListParagraph"/>
        <w:numPr>
          <w:ilvl w:val="1"/>
          <w:numId w:val="33"/>
        </w:numPr>
      </w:pPr>
      <w:r w:rsidRPr="0021166D">
        <w:t xml:space="preserve">shall vest in such person as the AA may appoint </w:t>
      </w:r>
    </w:p>
    <w:p w:rsidR="00595792" w:rsidRPr="0021166D" w:rsidRDefault="00595792" w:rsidP="00D53DD3">
      <w:pPr>
        <w:pStyle w:val="ListParagraph"/>
        <w:numPr>
          <w:ilvl w:val="1"/>
          <w:numId w:val="33"/>
        </w:numPr>
      </w:pPr>
      <w:r w:rsidRPr="0021166D">
        <w:t xml:space="preserve">or in default of any such appointment, </w:t>
      </w:r>
    </w:p>
    <w:p w:rsidR="00244CDA" w:rsidRPr="0021166D" w:rsidRDefault="00595792" w:rsidP="00D53DD3">
      <w:pPr>
        <w:pStyle w:val="ListParagraph"/>
        <w:numPr>
          <w:ilvl w:val="1"/>
          <w:numId w:val="33"/>
        </w:numPr>
      </w:pPr>
      <w:proofErr w:type="gramStart"/>
      <w:r w:rsidRPr="0021166D">
        <w:t>revert</w:t>
      </w:r>
      <w:proofErr w:type="gramEnd"/>
      <w:r w:rsidRPr="0021166D">
        <w:t xml:space="preserve"> to the bankrupt on such terms as the AA may direct.</w:t>
      </w:r>
    </w:p>
    <w:p w:rsidR="00244CDA" w:rsidRPr="0021166D" w:rsidRDefault="00244CDA" w:rsidP="00244CDA"/>
    <w:p w:rsidR="00185EC6" w:rsidRPr="0021166D" w:rsidRDefault="00185EC6" w:rsidP="00185EC6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>143—Standard of Conduct—S 208</w:t>
      </w:r>
    </w:p>
    <w:p w:rsidR="00185EC6" w:rsidRPr="0021166D" w:rsidRDefault="00185EC6" w:rsidP="00185EC6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 xml:space="preserve">    </w:t>
      </w:r>
    </w:p>
    <w:p w:rsidR="00185EC6" w:rsidRPr="0021166D" w:rsidRDefault="00185EC6" w:rsidP="00185EC6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 xml:space="preserve">144—Fess of the BT </w:t>
      </w:r>
    </w:p>
    <w:p w:rsidR="008E3ECF" w:rsidRPr="0021166D" w:rsidRDefault="008E3ECF" w:rsidP="00185EC6">
      <w:pPr>
        <w:pStyle w:val="ListParagraph"/>
        <w:ind w:left="1440"/>
        <w:jc w:val="center"/>
        <w:rPr>
          <w:b/>
          <w:bCs/>
        </w:rPr>
      </w:pPr>
    </w:p>
    <w:p w:rsidR="00185EC6" w:rsidRPr="0021166D" w:rsidRDefault="008E3ECF" w:rsidP="00D53DD3">
      <w:pPr>
        <w:pStyle w:val="ListParagraph"/>
        <w:numPr>
          <w:ilvl w:val="0"/>
          <w:numId w:val="34"/>
        </w:numPr>
      </w:pPr>
      <w:r w:rsidRPr="0021166D">
        <w:t xml:space="preserve">as specified in proportion to the value of the estate of the bankrupt </w:t>
      </w:r>
    </w:p>
    <w:p w:rsidR="008E3ECF" w:rsidRPr="0021166D" w:rsidRDefault="008E3ECF" w:rsidP="00D53DD3">
      <w:pPr>
        <w:pStyle w:val="ListParagraph"/>
        <w:numPr>
          <w:ilvl w:val="0"/>
          <w:numId w:val="34"/>
        </w:numPr>
      </w:pPr>
      <w:r w:rsidRPr="0021166D">
        <w:t xml:space="preserve">fees to be paid from the distribution of the estate of the bankrupt </w:t>
      </w:r>
      <w:r w:rsidRPr="0021166D">
        <w:rPr>
          <w:b/>
          <w:bCs/>
        </w:rPr>
        <w:t>u/s 178</w:t>
      </w:r>
    </w:p>
    <w:p w:rsidR="008E3ECF" w:rsidRPr="0021166D" w:rsidRDefault="008E3ECF" w:rsidP="008E3ECF">
      <w:pPr>
        <w:pStyle w:val="ListParagraph"/>
      </w:pPr>
    </w:p>
    <w:p w:rsidR="00185EC6" w:rsidRPr="0021166D" w:rsidRDefault="00185EC6" w:rsidP="00185EC6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 xml:space="preserve">145—Replacement of BT  </w:t>
      </w:r>
    </w:p>
    <w:p w:rsidR="00185EC6" w:rsidRPr="0021166D" w:rsidRDefault="00171B36" w:rsidP="00D53DD3">
      <w:pPr>
        <w:pStyle w:val="ListParagraph"/>
        <w:numPr>
          <w:ilvl w:val="0"/>
          <w:numId w:val="35"/>
        </w:numPr>
      </w:pPr>
      <w:proofErr w:type="spellStart"/>
      <w:r w:rsidRPr="0021166D">
        <w:t>CoC</w:t>
      </w:r>
      <w:proofErr w:type="spellEnd"/>
      <w:r w:rsidRPr="0021166D">
        <w:t xml:space="preserve"> – by a vote of 75% of voting share</w:t>
      </w:r>
    </w:p>
    <w:p w:rsidR="00171B36" w:rsidRPr="0021166D" w:rsidRDefault="00171B36" w:rsidP="00D53DD3">
      <w:pPr>
        <w:pStyle w:val="ListParagraph"/>
        <w:numPr>
          <w:ilvl w:val="1"/>
          <w:numId w:val="35"/>
        </w:numPr>
      </w:pPr>
      <w:r w:rsidRPr="0021166D">
        <w:t>AA within 7 days of receipt of application direct the Board</w:t>
      </w:r>
    </w:p>
    <w:p w:rsidR="00171B36" w:rsidRPr="0021166D" w:rsidRDefault="00171B36" w:rsidP="00D53DD3">
      <w:pPr>
        <w:pStyle w:val="ListParagraph"/>
        <w:numPr>
          <w:ilvl w:val="1"/>
          <w:numId w:val="35"/>
        </w:numPr>
      </w:pPr>
      <w:r w:rsidRPr="0021166D">
        <w:t>Board to revert within 10 days of the direction of AA</w:t>
      </w:r>
    </w:p>
    <w:p w:rsidR="00171B36" w:rsidRPr="0021166D" w:rsidRDefault="00171B36" w:rsidP="00D53DD3">
      <w:pPr>
        <w:pStyle w:val="ListParagraph"/>
        <w:numPr>
          <w:ilvl w:val="1"/>
          <w:numId w:val="35"/>
        </w:numPr>
      </w:pPr>
      <w:r w:rsidRPr="0021166D">
        <w:t>AA to appoint within 14 days of receiving such recommendation from Board.</w:t>
      </w:r>
    </w:p>
    <w:p w:rsidR="00171B36" w:rsidRPr="0021166D" w:rsidRDefault="00171B36" w:rsidP="00D53DD3">
      <w:pPr>
        <w:pStyle w:val="ListParagraph"/>
        <w:numPr>
          <w:ilvl w:val="0"/>
          <w:numId w:val="35"/>
        </w:numPr>
      </w:pPr>
      <w:r w:rsidRPr="0021166D">
        <w:t>Earlier BT shall be released in accordance with the provisions of S 148</w:t>
      </w:r>
    </w:p>
    <w:p w:rsidR="00171B36" w:rsidRPr="0021166D" w:rsidRDefault="00171B36" w:rsidP="00D53DD3">
      <w:pPr>
        <w:pStyle w:val="ListParagraph"/>
        <w:numPr>
          <w:ilvl w:val="0"/>
          <w:numId w:val="35"/>
        </w:numPr>
      </w:pPr>
      <w:r w:rsidRPr="0021166D">
        <w:t xml:space="preserve">BT appointed under this section </w:t>
      </w:r>
    </w:p>
    <w:p w:rsidR="00171B36" w:rsidRPr="0021166D" w:rsidRDefault="00171B36" w:rsidP="00D53DD3">
      <w:pPr>
        <w:pStyle w:val="ListParagraph"/>
        <w:numPr>
          <w:ilvl w:val="1"/>
          <w:numId w:val="36"/>
        </w:numPr>
      </w:pPr>
      <w:r w:rsidRPr="0021166D">
        <w:t xml:space="preserve">shall give a notice of his appointment to the bankrupt </w:t>
      </w:r>
    </w:p>
    <w:p w:rsidR="00171B36" w:rsidRPr="0021166D" w:rsidRDefault="00171B36" w:rsidP="00D53DD3">
      <w:pPr>
        <w:pStyle w:val="ListParagraph"/>
        <w:numPr>
          <w:ilvl w:val="1"/>
          <w:numId w:val="36"/>
        </w:numPr>
      </w:pPr>
      <w:proofErr w:type="gramStart"/>
      <w:r w:rsidRPr="0021166D">
        <w:t>within</w:t>
      </w:r>
      <w:proofErr w:type="gramEnd"/>
      <w:r w:rsidRPr="0021166D">
        <w:t xml:space="preserve"> 7 days of his appointment.</w:t>
      </w:r>
    </w:p>
    <w:p w:rsidR="00A20F31" w:rsidRPr="0021166D" w:rsidRDefault="00A20F31" w:rsidP="00A20F31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 xml:space="preserve">146—Resignation by BT   </w:t>
      </w:r>
    </w:p>
    <w:p w:rsidR="00640932" w:rsidRPr="0021166D" w:rsidRDefault="00640932" w:rsidP="00A20F31">
      <w:pPr>
        <w:pStyle w:val="ListParagraph"/>
        <w:ind w:left="1440"/>
        <w:jc w:val="center"/>
        <w:rPr>
          <w:b/>
          <w:bCs/>
        </w:rPr>
      </w:pPr>
    </w:p>
    <w:p w:rsidR="00A20F31" w:rsidRPr="0021166D" w:rsidRDefault="00FB0841" w:rsidP="00D53DD3">
      <w:pPr>
        <w:pStyle w:val="ListParagraph"/>
        <w:numPr>
          <w:ilvl w:val="0"/>
          <w:numId w:val="37"/>
        </w:numPr>
      </w:pPr>
      <w:r w:rsidRPr="0021166D">
        <w:t>May resign if</w:t>
      </w:r>
    </w:p>
    <w:p w:rsidR="00FB0841" w:rsidRPr="0021166D" w:rsidRDefault="00FB0841" w:rsidP="00D53DD3">
      <w:pPr>
        <w:pStyle w:val="ListParagraph"/>
        <w:numPr>
          <w:ilvl w:val="0"/>
          <w:numId w:val="40"/>
        </w:numPr>
      </w:pPr>
      <w:r w:rsidRPr="0021166D">
        <w:t>…..</w:t>
      </w:r>
    </w:p>
    <w:p w:rsidR="00FB0841" w:rsidRPr="0021166D" w:rsidRDefault="00FB0841" w:rsidP="00D53DD3">
      <w:pPr>
        <w:pStyle w:val="ListParagraph"/>
        <w:numPr>
          <w:ilvl w:val="0"/>
          <w:numId w:val="40"/>
        </w:numPr>
      </w:pPr>
      <w:r w:rsidRPr="0021166D">
        <w:t xml:space="preserve">If there is conflict of interest </w:t>
      </w:r>
    </w:p>
    <w:p w:rsidR="00FB0841" w:rsidRPr="0021166D" w:rsidRDefault="00FB0841" w:rsidP="00D53DD3">
      <w:pPr>
        <w:pStyle w:val="ListParagraph"/>
        <w:numPr>
          <w:ilvl w:val="1"/>
          <w:numId w:val="40"/>
        </w:numPr>
      </w:pPr>
      <w:r w:rsidRPr="0021166D">
        <w:t xml:space="preserve">Or change of personal circumstances </w:t>
      </w:r>
    </w:p>
    <w:p w:rsidR="00FB0841" w:rsidRPr="0021166D" w:rsidRDefault="00FB0841" w:rsidP="00D53DD3">
      <w:pPr>
        <w:pStyle w:val="ListParagraph"/>
        <w:numPr>
          <w:ilvl w:val="1"/>
          <w:numId w:val="40"/>
        </w:numPr>
      </w:pPr>
      <w:r w:rsidRPr="0021166D">
        <w:t>Which preclude the further charge of his duties as a BT</w:t>
      </w:r>
    </w:p>
    <w:p w:rsidR="00FB0841" w:rsidRPr="0021166D" w:rsidRDefault="00FB0841" w:rsidP="00D53DD3">
      <w:pPr>
        <w:pStyle w:val="ListParagraph"/>
        <w:numPr>
          <w:ilvl w:val="0"/>
          <w:numId w:val="41"/>
        </w:numPr>
      </w:pPr>
      <w:r w:rsidRPr="0021166D">
        <w:t>AA shall within 7 days of acceptance –</w:t>
      </w:r>
    </w:p>
    <w:p w:rsidR="00FB0841" w:rsidRPr="0021166D" w:rsidRDefault="00FB0841" w:rsidP="00D53DD3">
      <w:pPr>
        <w:pStyle w:val="ListParagraph"/>
        <w:numPr>
          <w:ilvl w:val="3"/>
          <w:numId w:val="41"/>
        </w:numPr>
      </w:pPr>
      <w:r w:rsidRPr="0021166D">
        <w:t>direct Board</w:t>
      </w:r>
    </w:p>
    <w:p w:rsidR="00FB0841" w:rsidRPr="0021166D" w:rsidRDefault="00FB0841" w:rsidP="00D53DD3">
      <w:pPr>
        <w:pStyle w:val="ListParagraph"/>
        <w:numPr>
          <w:ilvl w:val="0"/>
          <w:numId w:val="41"/>
        </w:numPr>
      </w:pPr>
      <w:r w:rsidRPr="0021166D">
        <w:t>Board within 10 days</w:t>
      </w:r>
    </w:p>
    <w:p w:rsidR="00FB0841" w:rsidRPr="0021166D" w:rsidRDefault="00FB0841" w:rsidP="00D53DD3">
      <w:pPr>
        <w:pStyle w:val="ListParagraph"/>
        <w:numPr>
          <w:ilvl w:val="0"/>
          <w:numId w:val="41"/>
        </w:numPr>
      </w:pPr>
      <w:r w:rsidRPr="0021166D">
        <w:t>AA to appoint within 14 days of receiving recommendation</w:t>
      </w:r>
    </w:p>
    <w:p w:rsidR="00705FD6" w:rsidRPr="0021166D" w:rsidRDefault="00705FD6" w:rsidP="00D53DD3">
      <w:pPr>
        <w:pStyle w:val="ListParagraph"/>
        <w:numPr>
          <w:ilvl w:val="0"/>
          <w:numId w:val="41"/>
        </w:numPr>
      </w:pPr>
      <w:r w:rsidRPr="0021166D">
        <w:t xml:space="preserve">BT—to give notice of his appointment to </w:t>
      </w:r>
      <w:proofErr w:type="spellStart"/>
      <w:r w:rsidRPr="0021166D">
        <w:t>CoC</w:t>
      </w:r>
      <w:proofErr w:type="spellEnd"/>
      <w:r w:rsidRPr="0021166D">
        <w:t xml:space="preserve"> and bankrupt within 7 days</w:t>
      </w:r>
    </w:p>
    <w:p w:rsidR="00FB0841" w:rsidRPr="0021166D" w:rsidRDefault="00FB0841" w:rsidP="00FB0841">
      <w:pPr>
        <w:pStyle w:val="ListParagraph"/>
        <w:ind w:left="1080"/>
      </w:pPr>
    </w:p>
    <w:p w:rsidR="00A20F31" w:rsidRPr="0021166D" w:rsidRDefault="00A20F31" w:rsidP="00A20F31">
      <w:pPr>
        <w:pStyle w:val="ListParagraph"/>
        <w:ind w:left="360"/>
      </w:pPr>
    </w:p>
    <w:p w:rsidR="00FB0841" w:rsidRPr="0021166D" w:rsidRDefault="00FB0841" w:rsidP="00FB0841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>147—Vacancy in office of BT</w:t>
      </w:r>
    </w:p>
    <w:p w:rsidR="00FB0841" w:rsidRPr="0021166D" w:rsidRDefault="00FB0841" w:rsidP="00FB0841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 xml:space="preserve"> </w:t>
      </w:r>
    </w:p>
    <w:p w:rsidR="00FB0841" w:rsidRPr="0021166D" w:rsidRDefault="00FB0841" w:rsidP="00D53DD3">
      <w:pPr>
        <w:pStyle w:val="ListParagraph"/>
        <w:numPr>
          <w:ilvl w:val="0"/>
          <w:numId w:val="42"/>
        </w:numPr>
        <w:rPr>
          <w:b/>
          <w:bCs/>
        </w:rPr>
      </w:pPr>
      <w:r w:rsidRPr="0021166D">
        <w:rPr>
          <w:b/>
          <w:bCs/>
        </w:rPr>
        <w:t xml:space="preserve">Other than </w:t>
      </w:r>
    </w:p>
    <w:p w:rsidR="00FB0841" w:rsidRPr="0021166D" w:rsidRDefault="00FB0841" w:rsidP="00D53DD3">
      <w:pPr>
        <w:pStyle w:val="ListParagraph"/>
        <w:numPr>
          <w:ilvl w:val="1"/>
          <w:numId w:val="42"/>
        </w:numPr>
        <w:rPr>
          <w:b/>
          <w:bCs/>
        </w:rPr>
      </w:pPr>
      <w:r w:rsidRPr="0021166D">
        <w:t xml:space="preserve">Replacement </w:t>
      </w:r>
    </w:p>
    <w:p w:rsidR="00FB0841" w:rsidRPr="0021166D" w:rsidRDefault="00FB0841" w:rsidP="00D53DD3">
      <w:pPr>
        <w:pStyle w:val="ListParagraph"/>
        <w:numPr>
          <w:ilvl w:val="1"/>
          <w:numId w:val="42"/>
        </w:numPr>
      </w:pPr>
      <w:r w:rsidRPr="0021166D">
        <w:t>Resignation</w:t>
      </w:r>
    </w:p>
    <w:p w:rsidR="00FB0841" w:rsidRPr="0021166D" w:rsidRDefault="00FB0841" w:rsidP="00D53DD3">
      <w:pPr>
        <w:pStyle w:val="ListParagraph"/>
        <w:numPr>
          <w:ilvl w:val="0"/>
          <w:numId w:val="42"/>
        </w:numPr>
      </w:pPr>
      <w:r w:rsidRPr="0021166D">
        <w:lastRenderedPageBreak/>
        <w:t xml:space="preserve">Same procedure as above </w:t>
      </w:r>
    </w:p>
    <w:p w:rsidR="00FB0841" w:rsidRPr="00F10727" w:rsidRDefault="00FB0841" w:rsidP="00D53DD3">
      <w:pPr>
        <w:pStyle w:val="ListParagraph"/>
        <w:numPr>
          <w:ilvl w:val="0"/>
          <w:numId w:val="42"/>
        </w:numPr>
        <w:rPr>
          <w:color w:val="FF0000"/>
        </w:rPr>
      </w:pPr>
      <w:r w:rsidRPr="00F10727">
        <w:rPr>
          <w:color w:val="FF0000"/>
        </w:rPr>
        <w:t xml:space="preserve">However, the BT to give notice of his appointment </w:t>
      </w:r>
    </w:p>
    <w:p w:rsidR="00FB0841" w:rsidRPr="00F10727" w:rsidRDefault="00FB0841" w:rsidP="00D53DD3">
      <w:pPr>
        <w:pStyle w:val="ListParagraph"/>
        <w:numPr>
          <w:ilvl w:val="1"/>
          <w:numId w:val="42"/>
        </w:numPr>
        <w:rPr>
          <w:color w:val="FF0000"/>
        </w:rPr>
      </w:pPr>
      <w:r w:rsidRPr="00F10727">
        <w:rPr>
          <w:color w:val="FF0000"/>
        </w:rPr>
        <w:t xml:space="preserve">to the </w:t>
      </w:r>
      <w:proofErr w:type="spellStart"/>
      <w:r w:rsidRPr="00F10727">
        <w:rPr>
          <w:color w:val="FF0000"/>
        </w:rPr>
        <w:t>CoC</w:t>
      </w:r>
      <w:proofErr w:type="spellEnd"/>
      <w:r w:rsidRPr="00F10727">
        <w:rPr>
          <w:color w:val="FF0000"/>
        </w:rPr>
        <w:t xml:space="preserve"> </w:t>
      </w:r>
      <w:bookmarkStart w:id="0" w:name="_GoBack"/>
      <w:bookmarkEnd w:id="0"/>
      <w:r w:rsidRPr="00F10727">
        <w:rPr>
          <w:color w:val="FF0000"/>
        </w:rPr>
        <w:t>and the bankrupt</w:t>
      </w:r>
    </w:p>
    <w:p w:rsidR="00FB0841" w:rsidRPr="00F10727" w:rsidRDefault="00FB0841" w:rsidP="00D53DD3">
      <w:pPr>
        <w:pStyle w:val="ListParagraph"/>
        <w:numPr>
          <w:ilvl w:val="1"/>
          <w:numId w:val="42"/>
        </w:numPr>
        <w:rPr>
          <w:color w:val="FF0000"/>
        </w:rPr>
      </w:pPr>
      <w:r w:rsidRPr="00F10727">
        <w:rPr>
          <w:color w:val="FF0000"/>
        </w:rPr>
        <w:t>Within 7 days</w:t>
      </w:r>
    </w:p>
    <w:p w:rsidR="00FB0841" w:rsidRPr="0021166D" w:rsidRDefault="00FB0841" w:rsidP="00A20F31">
      <w:pPr>
        <w:pStyle w:val="ListParagraph"/>
        <w:ind w:left="360"/>
      </w:pPr>
    </w:p>
    <w:p w:rsidR="00FB0841" w:rsidRPr="0021166D" w:rsidRDefault="00FB0841" w:rsidP="00FB0841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 xml:space="preserve">148—Release of BT </w:t>
      </w:r>
    </w:p>
    <w:p w:rsidR="00FB0841" w:rsidRPr="0021166D" w:rsidRDefault="00C036BD" w:rsidP="00D53DD3">
      <w:pPr>
        <w:pStyle w:val="ListParagraph"/>
        <w:numPr>
          <w:ilvl w:val="0"/>
          <w:numId w:val="43"/>
        </w:numPr>
      </w:pPr>
      <w:r w:rsidRPr="0021166D">
        <w:t>145/146/147</w:t>
      </w:r>
    </w:p>
    <w:p w:rsidR="003E5F1A" w:rsidRPr="0021166D" w:rsidRDefault="00705FD6" w:rsidP="00D53DD3">
      <w:pPr>
        <w:pStyle w:val="ListParagraph"/>
        <w:numPr>
          <w:ilvl w:val="0"/>
          <w:numId w:val="43"/>
        </w:numPr>
      </w:pPr>
      <w:r w:rsidRPr="0021166D">
        <w:t>BT who has completed the administration</w:t>
      </w:r>
      <w:r w:rsidR="003E5F1A" w:rsidRPr="0021166D">
        <w:t xml:space="preserve"> of the bankruptcy process</w:t>
      </w:r>
    </w:p>
    <w:p w:rsidR="00C036BD" w:rsidRPr="0021166D" w:rsidRDefault="003E5F1A" w:rsidP="00D53DD3">
      <w:pPr>
        <w:pStyle w:val="ListParagraph"/>
        <w:numPr>
          <w:ilvl w:val="0"/>
          <w:numId w:val="43"/>
        </w:numPr>
      </w:pPr>
      <w:r w:rsidRPr="0021166D">
        <w:t xml:space="preserve">Shall be </w:t>
      </w:r>
      <w:r w:rsidR="00C036BD" w:rsidRPr="0021166D">
        <w:t xml:space="preserve">Released with effect from </w:t>
      </w:r>
    </w:p>
    <w:p w:rsidR="00C036BD" w:rsidRPr="0021166D" w:rsidRDefault="00C036BD" w:rsidP="00D53DD3">
      <w:pPr>
        <w:pStyle w:val="ListParagraph"/>
        <w:numPr>
          <w:ilvl w:val="1"/>
          <w:numId w:val="43"/>
        </w:numPr>
      </w:pPr>
      <w:r w:rsidRPr="0021166D">
        <w:t xml:space="preserve">the date on which the  </w:t>
      </w:r>
      <w:proofErr w:type="spellStart"/>
      <w:r w:rsidRPr="0021166D">
        <w:t>CoC</w:t>
      </w:r>
      <w:proofErr w:type="spellEnd"/>
      <w:r w:rsidRPr="0021166D">
        <w:t xml:space="preserve"> </w:t>
      </w:r>
      <w:r w:rsidR="00705FD6" w:rsidRPr="0021166D">
        <w:t>--</w:t>
      </w:r>
      <w:r w:rsidRPr="0021166D">
        <w:t>approves the report of the BT u/s 137</w:t>
      </w:r>
    </w:p>
    <w:p w:rsidR="00C036BD" w:rsidRPr="0021166D" w:rsidRDefault="00C036BD" w:rsidP="00FB0841">
      <w:pPr>
        <w:pStyle w:val="ListParagraph"/>
        <w:ind w:left="1440"/>
        <w:jc w:val="center"/>
        <w:rPr>
          <w:b/>
          <w:bCs/>
        </w:rPr>
      </w:pPr>
      <w:r w:rsidRPr="0021166D">
        <w:rPr>
          <w:b/>
          <w:bCs/>
        </w:rPr>
        <w:t>=======================</w:t>
      </w:r>
    </w:p>
    <w:p w:rsidR="00FB0841" w:rsidRPr="00171B36" w:rsidRDefault="00FB0841" w:rsidP="00A20F31">
      <w:pPr>
        <w:pStyle w:val="ListParagraph"/>
        <w:ind w:left="360"/>
      </w:pPr>
    </w:p>
    <w:sectPr w:rsidR="00FB0841" w:rsidRPr="00171B36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7868" w:rsidRDefault="00A17868" w:rsidP="009851C3">
      <w:pPr>
        <w:spacing w:after="0" w:line="240" w:lineRule="auto"/>
      </w:pPr>
      <w:r>
        <w:separator/>
      </w:r>
    </w:p>
  </w:endnote>
  <w:endnote w:type="continuationSeparator" w:id="0">
    <w:p w:rsidR="00A17868" w:rsidRDefault="00A17868" w:rsidP="00985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7868" w:rsidRDefault="00A17868" w:rsidP="009851C3">
      <w:pPr>
        <w:spacing w:after="0" w:line="240" w:lineRule="auto"/>
      </w:pPr>
      <w:r>
        <w:separator/>
      </w:r>
    </w:p>
  </w:footnote>
  <w:footnote w:type="continuationSeparator" w:id="0">
    <w:p w:rsidR="00A17868" w:rsidRDefault="00A17868" w:rsidP="00985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01794028"/>
      <w:docPartObj>
        <w:docPartGallery w:val="Page Numbers (Top of Page)"/>
        <w:docPartUnique/>
      </w:docPartObj>
    </w:sdtPr>
    <w:sdtEndPr>
      <w:rPr>
        <w:noProof/>
      </w:rPr>
    </w:sdtEndPr>
    <w:sdtContent>
      <w:p w:rsidR="009851C3" w:rsidRDefault="009851C3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0727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9851C3" w:rsidRDefault="009851C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5590E"/>
    <w:multiLevelType w:val="hybridMultilevel"/>
    <w:tmpl w:val="4A0ABF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0607A"/>
    <w:multiLevelType w:val="hybridMultilevel"/>
    <w:tmpl w:val="F1CEF65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F146D"/>
    <w:multiLevelType w:val="hybridMultilevel"/>
    <w:tmpl w:val="1E4490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C24A60"/>
    <w:multiLevelType w:val="hybridMultilevel"/>
    <w:tmpl w:val="571EA7F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D853FE"/>
    <w:multiLevelType w:val="hybridMultilevel"/>
    <w:tmpl w:val="67AA72B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1445CF"/>
    <w:multiLevelType w:val="hybridMultilevel"/>
    <w:tmpl w:val="33A6C1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5573B3"/>
    <w:multiLevelType w:val="hybridMultilevel"/>
    <w:tmpl w:val="F7180E8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ABD04A1"/>
    <w:multiLevelType w:val="hybridMultilevel"/>
    <w:tmpl w:val="93A25AC4"/>
    <w:lvl w:ilvl="0" w:tplc="4E90549C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BA25362"/>
    <w:multiLevelType w:val="hybridMultilevel"/>
    <w:tmpl w:val="617E9AF4"/>
    <w:lvl w:ilvl="0" w:tplc="40090017">
      <w:start w:val="1"/>
      <w:numFmt w:val="lowerLetter"/>
      <w:lvlText w:val="%1)"/>
      <w:lvlJc w:val="left"/>
      <w:pPr>
        <w:ind w:left="1800" w:hanging="360"/>
      </w:pPr>
    </w:lvl>
    <w:lvl w:ilvl="1" w:tplc="40090019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D4943A4"/>
    <w:multiLevelType w:val="hybridMultilevel"/>
    <w:tmpl w:val="67B866E8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048222D"/>
    <w:multiLevelType w:val="hybridMultilevel"/>
    <w:tmpl w:val="81D68AD4"/>
    <w:lvl w:ilvl="0" w:tplc="4E90549C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48422DF"/>
    <w:multiLevelType w:val="hybridMultilevel"/>
    <w:tmpl w:val="D06E8E06"/>
    <w:lvl w:ilvl="0" w:tplc="40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65C3E1A"/>
    <w:multiLevelType w:val="hybridMultilevel"/>
    <w:tmpl w:val="BB78851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5F20DC"/>
    <w:multiLevelType w:val="hybridMultilevel"/>
    <w:tmpl w:val="3BEAE33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C275CE"/>
    <w:multiLevelType w:val="hybridMultilevel"/>
    <w:tmpl w:val="4AB8D9B2"/>
    <w:lvl w:ilvl="0" w:tplc="40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BD3779D"/>
    <w:multiLevelType w:val="hybridMultilevel"/>
    <w:tmpl w:val="272C4E3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48645D"/>
    <w:multiLevelType w:val="hybridMultilevel"/>
    <w:tmpl w:val="DAB85C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2465FE"/>
    <w:multiLevelType w:val="hybridMultilevel"/>
    <w:tmpl w:val="FF48F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3E09E4"/>
    <w:multiLevelType w:val="hybridMultilevel"/>
    <w:tmpl w:val="F284794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33578E"/>
    <w:multiLevelType w:val="hybridMultilevel"/>
    <w:tmpl w:val="3B4637E8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355B1C73"/>
    <w:multiLevelType w:val="hybridMultilevel"/>
    <w:tmpl w:val="5FDE54A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B042A4"/>
    <w:multiLevelType w:val="hybridMultilevel"/>
    <w:tmpl w:val="FFA630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010D4D"/>
    <w:multiLevelType w:val="hybridMultilevel"/>
    <w:tmpl w:val="FDE041A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EC30E71"/>
    <w:multiLevelType w:val="hybridMultilevel"/>
    <w:tmpl w:val="53A67F6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526FF2"/>
    <w:multiLevelType w:val="hybridMultilevel"/>
    <w:tmpl w:val="B7A2640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8B2BC4"/>
    <w:multiLevelType w:val="hybridMultilevel"/>
    <w:tmpl w:val="DBE0DB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3222411"/>
    <w:multiLevelType w:val="hybridMultilevel"/>
    <w:tmpl w:val="B904571E"/>
    <w:lvl w:ilvl="0" w:tplc="40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27" w15:restartNumberingAfterBreak="0">
    <w:nsid w:val="437775E2"/>
    <w:multiLevelType w:val="hybridMultilevel"/>
    <w:tmpl w:val="796A3D20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44665233"/>
    <w:multiLevelType w:val="hybridMultilevel"/>
    <w:tmpl w:val="856ACC9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7F234DF"/>
    <w:multiLevelType w:val="hybridMultilevel"/>
    <w:tmpl w:val="0E1ED85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CC2EF3"/>
    <w:multiLevelType w:val="hybridMultilevel"/>
    <w:tmpl w:val="E1B213A2"/>
    <w:lvl w:ilvl="0" w:tplc="40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AC878F8"/>
    <w:multiLevelType w:val="hybridMultilevel"/>
    <w:tmpl w:val="EE9A3C98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B103293"/>
    <w:multiLevelType w:val="hybridMultilevel"/>
    <w:tmpl w:val="CFB626F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5F7984"/>
    <w:multiLevelType w:val="hybridMultilevel"/>
    <w:tmpl w:val="ED42C5C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DC259C"/>
    <w:multiLevelType w:val="hybridMultilevel"/>
    <w:tmpl w:val="F6E659F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333FD1"/>
    <w:multiLevelType w:val="hybridMultilevel"/>
    <w:tmpl w:val="61544538"/>
    <w:lvl w:ilvl="0" w:tplc="40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8F54600"/>
    <w:multiLevelType w:val="hybridMultilevel"/>
    <w:tmpl w:val="43ACADC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06D5FB3"/>
    <w:multiLevelType w:val="hybridMultilevel"/>
    <w:tmpl w:val="29EA45B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2045DC3"/>
    <w:multiLevelType w:val="hybridMultilevel"/>
    <w:tmpl w:val="9B6637C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89965F7"/>
    <w:multiLevelType w:val="hybridMultilevel"/>
    <w:tmpl w:val="FC62CA0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A3938D6"/>
    <w:multiLevelType w:val="hybridMultilevel"/>
    <w:tmpl w:val="3A10E2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E5130E1"/>
    <w:multiLevelType w:val="hybridMultilevel"/>
    <w:tmpl w:val="742E96F0"/>
    <w:lvl w:ilvl="0" w:tplc="40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42" w15:restartNumberingAfterBreak="0">
    <w:nsid w:val="7EB543DD"/>
    <w:multiLevelType w:val="hybridMultilevel"/>
    <w:tmpl w:val="E98C517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5"/>
  </w:num>
  <w:num w:numId="3">
    <w:abstractNumId w:val="12"/>
  </w:num>
  <w:num w:numId="4">
    <w:abstractNumId w:val="13"/>
  </w:num>
  <w:num w:numId="5">
    <w:abstractNumId w:val="7"/>
  </w:num>
  <w:num w:numId="6">
    <w:abstractNumId w:val="25"/>
  </w:num>
  <w:num w:numId="7">
    <w:abstractNumId w:val="2"/>
  </w:num>
  <w:num w:numId="8">
    <w:abstractNumId w:val="30"/>
  </w:num>
  <w:num w:numId="9">
    <w:abstractNumId w:val="36"/>
  </w:num>
  <w:num w:numId="10">
    <w:abstractNumId w:val="20"/>
  </w:num>
  <w:num w:numId="11">
    <w:abstractNumId w:val="22"/>
  </w:num>
  <w:num w:numId="12">
    <w:abstractNumId w:val="3"/>
  </w:num>
  <w:num w:numId="13">
    <w:abstractNumId w:val="21"/>
  </w:num>
  <w:num w:numId="14">
    <w:abstractNumId w:val="16"/>
  </w:num>
  <w:num w:numId="15">
    <w:abstractNumId w:val="37"/>
  </w:num>
  <w:num w:numId="16">
    <w:abstractNumId w:val="18"/>
  </w:num>
  <w:num w:numId="17">
    <w:abstractNumId w:val="15"/>
  </w:num>
  <w:num w:numId="18">
    <w:abstractNumId w:val="28"/>
  </w:num>
  <w:num w:numId="19">
    <w:abstractNumId w:val="19"/>
  </w:num>
  <w:num w:numId="20">
    <w:abstractNumId w:val="17"/>
  </w:num>
  <w:num w:numId="21">
    <w:abstractNumId w:val="40"/>
  </w:num>
  <w:num w:numId="22">
    <w:abstractNumId w:val="38"/>
  </w:num>
  <w:num w:numId="23">
    <w:abstractNumId w:val="23"/>
  </w:num>
  <w:num w:numId="24">
    <w:abstractNumId w:val="6"/>
  </w:num>
  <w:num w:numId="25">
    <w:abstractNumId w:val="1"/>
  </w:num>
  <w:num w:numId="26">
    <w:abstractNumId w:val="10"/>
  </w:num>
  <w:num w:numId="27">
    <w:abstractNumId w:val="42"/>
  </w:num>
  <w:num w:numId="28">
    <w:abstractNumId w:val="32"/>
  </w:num>
  <w:num w:numId="29">
    <w:abstractNumId w:val="29"/>
  </w:num>
  <w:num w:numId="30">
    <w:abstractNumId w:val="39"/>
  </w:num>
  <w:num w:numId="31">
    <w:abstractNumId w:val="33"/>
  </w:num>
  <w:num w:numId="32">
    <w:abstractNumId w:val="4"/>
  </w:num>
  <w:num w:numId="33">
    <w:abstractNumId w:val="26"/>
  </w:num>
  <w:num w:numId="34">
    <w:abstractNumId w:val="0"/>
  </w:num>
  <w:num w:numId="35">
    <w:abstractNumId w:val="34"/>
  </w:num>
  <w:num w:numId="36">
    <w:abstractNumId w:val="31"/>
  </w:num>
  <w:num w:numId="37">
    <w:abstractNumId w:val="9"/>
  </w:num>
  <w:num w:numId="38">
    <w:abstractNumId w:val="27"/>
  </w:num>
  <w:num w:numId="39">
    <w:abstractNumId w:val="11"/>
  </w:num>
  <w:num w:numId="40">
    <w:abstractNumId w:val="8"/>
  </w:num>
  <w:num w:numId="41">
    <w:abstractNumId w:val="41"/>
  </w:num>
  <w:num w:numId="42">
    <w:abstractNumId w:val="14"/>
  </w:num>
  <w:num w:numId="43">
    <w:abstractNumId w:val="35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119"/>
    <w:rsid w:val="00007F37"/>
    <w:rsid w:val="0011455E"/>
    <w:rsid w:val="001549A4"/>
    <w:rsid w:val="00170E2E"/>
    <w:rsid w:val="00171B36"/>
    <w:rsid w:val="00185EC6"/>
    <w:rsid w:val="001A6213"/>
    <w:rsid w:val="001B26DB"/>
    <w:rsid w:val="001D614D"/>
    <w:rsid w:val="00201010"/>
    <w:rsid w:val="0021166D"/>
    <w:rsid w:val="0024107C"/>
    <w:rsid w:val="00244CDA"/>
    <w:rsid w:val="00291AAE"/>
    <w:rsid w:val="002C26F9"/>
    <w:rsid w:val="002F7866"/>
    <w:rsid w:val="003116F8"/>
    <w:rsid w:val="003373EE"/>
    <w:rsid w:val="0033783C"/>
    <w:rsid w:val="00371975"/>
    <w:rsid w:val="003E5D21"/>
    <w:rsid w:val="003E5F1A"/>
    <w:rsid w:val="004263E7"/>
    <w:rsid w:val="00426666"/>
    <w:rsid w:val="00443DA7"/>
    <w:rsid w:val="0047264F"/>
    <w:rsid w:val="004D1BC6"/>
    <w:rsid w:val="004F6D4A"/>
    <w:rsid w:val="00520119"/>
    <w:rsid w:val="0055289A"/>
    <w:rsid w:val="005814B3"/>
    <w:rsid w:val="00595792"/>
    <w:rsid w:val="005A4F48"/>
    <w:rsid w:val="005C62AB"/>
    <w:rsid w:val="00635937"/>
    <w:rsid w:val="006360D0"/>
    <w:rsid w:val="00640932"/>
    <w:rsid w:val="0069221A"/>
    <w:rsid w:val="00705FD6"/>
    <w:rsid w:val="007B1121"/>
    <w:rsid w:val="007D1095"/>
    <w:rsid w:val="008B0427"/>
    <w:rsid w:val="008E3ECF"/>
    <w:rsid w:val="00922A05"/>
    <w:rsid w:val="009851C3"/>
    <w:rsid w:val="009E47C4"/>
    <w:rsid w:val="009F0DF2"/>
    <w:rsid w:val="00A10FB4"/>
    <w:rsid w:val="00A17868"/>
    <w:rsid w:val="00A20F31"/>
    <w:rsid w:val="00AC20C9"/>
    <w:rsid w:val="00AD0EB5"/>
    <w:rsid w:val="00AD5680"/>
    <w:rsid w:val="00B03B22"/>
    <w:rsid w:val="00B270CB"/>
    <w:rsid w:val="00BA35A1"/>
    <w:rsid w:val="00BE48B8"/>
    <w:rsid w:val="00C036BD"/>
    <w:rsid w:val="00C16E5E"/>
    <w:rsid w:val="00CB7810"/>
    <w:rsid w:val="00CE1F21"/>
    <w:rsid w:val="00CE3BE1"/>
    <w:rsid w:val="00CE7066"/>
    <w:rsid w:val="00D53DD3"/>
    <w:rsid w:val="00D8599F"/>
    <w:rsid w:val="00DD4CB1"/>
    <w:rsid w:val="00DE35C0"/>
    <w:rsid w:val="00E058C1"/>
    <w:rsid w:val="00E4770B"/>
    <w:rsid w:val="00E74633"/>
    <w:rsid w:val="00E84D6E"/>
    <w:rsid w:val="00EC4D22"/>
    <w:rsid w:val="00EC5C47"/>
    <w:rsid w:val="00F10727"/>
    <w:rsid w:val="00F300C0"/>
    <w:rsid w:val="00FB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CF8C69-9588-4527-9BDA-FD1360C63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1A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51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51C3"/>
  </w:style>
  <w:style w:type="paragraph" w:styleId="Footer">
    <w:name w:val="footer"/>
    <w:basedOn w:val="Normal"/>
    <w:link w:val="FooterChar"/>
    <w:uiPriority w:val="99"/>
    <w:unhideWhenUsed/>
    <w:rsid w:val="009851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51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2000</TotalTime>
  <Pages>6</Pages>
  <Words>1448</Words>
  <Characters>8258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Tikotekar</dc:creator>
  <cp:keywords/>
  <dc:description/>
  <cp:lastModifiedBy>Anil Tikotekar</cp:lastModifiedBy>
  <cp:revision>38</cp:revision>
  <dcterms:created xsi:type="dcterms:W3CDTF">2019-08-11T00:03:00Z</dcterms:created>
  <dcterms:modified xsi:type="dcterms:W3CDTF">2019-09-16T23:45:00Z</dcterms:modified>
</cp:coreProperties>
</file>